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F73A4" w14:textId="5CF48061" w:rsidR="00115035" w:rsidRPr="00411481" w:rsidRDefault="00A55108" w:rsidP="00411481">
      <w:pPr>
        <w:jc w:val="center"/>
      </w:pPr>
      <w:bookmarkStart w:id="0" w:name="_GoBack"/>
      <w:bookmarkEnd w:id="0"/>
    </w:p>
    <w:p w14:paraId="44691055" w14:textId="6783FAAC" w:rsidR="00E93FC7" w:rsidRPr="00411481" w:rsidRDefault="004E2009" w:rsidP="00411481">
      <w:pPr>
        <w:pStyle w:val="DecHTitle"/>
      </w:pPr>
      <w:r w:rsidRPr="00411481">
        <w:t>FIRST SECTION</w:t>
      </w:r>
    </w:p>
    <w:p w14:paraId="0DA473FC" w14:textId="77777777" w:rsidR="00E93FC7" w:rsidRPr="00411481" w:rsidRDefault="006267D3" w:rsidP="00411481">
      <w:pPr>
        <w:pStyle w:val="DecHTitle"/>
      </w:pPr>
      <w:r w:rsidRPr="00411481">
        <w:t>DECISION</w:t>
      </w:r>
    </w:p>
    <w:p w14:paraId="79023B9F" w14:textId="677C041D" w:rsidR="00EE3667" w:rsidRPr="00411481" w:rsidRDefault="004E2009" w:rsidP="00411481">
      <w:pPr>
        <w:pStyle w:val="DecHCase"/>
        <w:rPr>
          <w:i/>
        </w:rPr>
      </w:pPr>
      <w:r w:rsidRPr="00411481">
        <w:rPr>
          <w:noProof/>
        </w:rPr>
        <w:t>Application no.</w:t>
      </w:r>
      <w:r w:rsidR="006267D3" w:rsidRPr="00411481">
        <w:t xml:space="preserve"> </w:t>
      </w:r>
      <w:r w:rsidRPr="00411481">
        <w:t>52953/18</w:t>
      </w:r>
      <w:r w:rsidR="006267D3" w:rsidRPr="00411481">
        <w:br/>
      </w:r>
      <w:r w:rsidRPr="00411481">
        <w:rPr>
          <w:noProof/>
        </w:rPr>
        <w:t>H.L.</w:t>
      </w:r>
      <w:r w:rsidRPr="00411481">
        <w:rPr>
          <w:noProof/>
        </w:rPr>
        <w:br/>
      </w:r>
      <w:r w:rsidR="006267D3" w:rsidRPr="00411481">
        <w:t xml:space="preserve">against </w:t>
      </w:r>
      <w:r w:rsidRPr="00411481">
        <w:t>Italy</w:t>
      </w:r>
    </w:p>
    <w:p w14:paraId="65B641FD" w14:textId="201CB457" w:rsidR="00E93FC7" w:rsidRPr="00411481" w:rsidRDefault="00A55108" w:rsidP="00411481">
      <w:pPr>
        <w:rPr>
          <w:sz w:val="2"/>
          <w:szCs w:val="2"/>
        </w:rPr>
      </w:pPr>
    </w:p>
    <w:p w14:paraId="1C0E713C" w14:textId="33DBB2CA" w:rsidR="004E2009" w:rsidRPr="00411481" w:rsidRDefault="004E2009" w:rsidP="00411481">
      <w:pPr>
        <w:pStyle w:val="JuPara"/>
      </w:pPr>
      <w:r w:rsidRPr="00411481">
        <w:t xml:space="preserve">The European Court of Human Rights (First Section), sitting on </w:t>
      </w:r>
      <w:r w:rsidR="001C1EF6" w:rsidRPr="00411481">
        <w:t>22 November 2022</w:t>
      </w:r>
      <w:r w:rsidRPr="00411481">
        <w:t xml:space="preserve"> as a Committee composed of:</w:t>
      </w:r>
    </w:p>
    <w:p w14:paraId="711ADAF8" w14:textId="575CBFD8" w:rsidR="004E2009" w:rsidRPr="00411481" w:rsidRDefault="001C1EF6" w:rsidP="00411481">
      <w:pPr>
        <w:pStyle w:val="JuJudges"/>
        <w:rPr>
          <w:iCs/>
        </w:rPr>
      </w:pPr>
      <w:r w:rsidRPr="00411481">
        <w:tab/>
      </w:r>
      <w:proofErr w:type="spellStart"/>
      <w:r w:rsidRPr="00411481">
        <w:t>Péter</w:t>
      </w:r>
      <w:proofErr w:type="spellEnd"/>
      <w:r w:rsidRPr="00411481">
        <w:t xml:space="preserve"> </w:t>
      </w:r>
      <w:proofErr w:type="spellStart"/>
      <w:r w:rsidRPr="00411481">
        <w:t>Paczolay</w:t>
      </w:r>
      <w:proofErr w:type="spellEnd"/>
      <w:r w:rsidRPr="00411481">
        <w:rPr>
          <w:i/>
        </w:rPr>
        <w:t>, President</w:t>
      </w:r>
      <w:r w:rsidRPr="00411481">
        <w:t>,</w:t>
      </w:r>
      <w:r w:rsidRPr="00411481">
        <w:br/>
      </w:r>
      <w:r w:rsidRPr="00411481">
        <w:tab/>
        <w:t xml:space="preserve">Gilberto </w:t>
      </w:r>
      <w:proofErr w:type="spellStart"/>
      <w:r w:rsidRPr="00411481">
        <w:t>Felici</w:t>
      </w:r>
      <w:proofErr w:type="spellEnd"/>
      <w:r w:rsidRPr="00411481">
        <w:t>,</w:t>
      </w:r>
      <w:r w:rsidRPr="00411481">
        <w:br/>
      </w:r>
      <w:r w:rsidRPr="00411481">
        <w:tab/>
        <w:t>Raffaele Sabato</w:t>
      </w:r>
      <w:r w:rsidRPr="00411481">
        <w:rPr>
          <w:i/>
        </w:rPr>
        <w:t>, judges</w:t>
      </w:r>
      <w:r w:rsidRPr="00411481">
        <w:t>,</w:t>
      </w:r>
      <w:r w:rsidR="004E2009" w:rsidRPr="00411481">
        <w:br/>
        <w:t xml:space="preserve">and Liv </w:t>
      </w:r>
      <w:proofErr w:type="spellStart"/>
      <w:r w:rsidR="004E2009" w:rsidRPr="00411481">
        <w:t>Tigerstedt</w:t>
      </w:r>
      <w:proofErr w:type="spellEnd"/>
      <w:r w:rsidR="004E2009" w:rsidRPr="00411481">
        <w:t xml:space="preserve">, </w:t>
      </w:r>
      <w:r w:rsidR="004E2009" w:rsidRPr="00411481">
        <w:rPr>
          <w:i/>
        </w:rPr>
        <w:t>Deputy</w:t>
      </w:r>
      <w:r w:rsidR="004E2009" w:rsidRPr="00411481">
        <w:t xml:space="preserve"> </w:t>
      </w:r>
      <w:r w:rsidR="004E2009" w:rsidRPr="00411481">
        <w:rPr>
          <w:i/>
          <w:iCs/>
        </w:rPr>
        <w:t>Section Registrar</w:t>
      </w:r>
      <w:r w:rsidR="004E2009" w:rsidRPr="00411481">
        <w:rPr>
          <w:i/>
        </w:rPr>
        <w:t>,</w:t>
      </w:r>
    </w:p>
    <w:p w14:paraId="2E4F4392" w14:textId="77777777" w:rsidR="004E2009" w:rsidRPr="00411481" w:rsidRDefault="004E2009" w:rsidP="00411481">
      <w:pPr>
        <w:pStyle w:val="JuPara"/>
      </w:pPr>
      <w:r w:rsidRPr="00411481">
        <w:t>Having regard to:</w:t>
      </w:r>
    </w:p>
    <w:p w14:paraId="31E00C09" w14:textId="77777777" w:rsidR="004E2009" w:rsidRPr="00411481" w:rsidRDefault="004E2009" w:rsidP="00411481">
      <w:pPr>
        <w:pStyle w:val="JuPara"/>
      </w:pPr>
      <w:r w:rsidRPr="00411481">
        <w:t xml:space="preserve">the application (no. 52953/18) against the Italian Republic lodged with the Court under Article 34 of the Convention for the Protection of Human Rights and Fundamental Freedoms (“the Convention”) on 2 November 2018 by a Tunisian national, Mr H.L. (“the applicant”), who was born in 1996 and lives in Sfax (Tunisia) and was represented by Ms </w:t>
      </w:r>
      <w:bookmarkStart w:id="1" w:name="_Hlk121925096"/>
      <w:r w:rsidRPr="00411481">
        <w:t>M.C. Romano</w:t>
      </w:r>
      <w:bookmarkEnd w:id="1"/>
      <w:r w:rsidRPr="00411481">
        <w:t>, a lawyer practising in Palermo;</w:t>
      </w:r>
    </w:p>
    <w:p w14:paraId="7B3A807F" w14:textId="78680F51" w:rsidR="004E2009" w:rsidRPr="00411481" w:rsidRDefault="004E2009" w:rsidP="00411481">
      <w:pPr>
        <w:pStyle w:val="JuPara"/>
      </w:pPr>
      <w:r w:rsidRPr="00411481">
        <w:t>the decision to give notice of the complaints concerning the alleged violation of Article 5 §§ 1, 2 and 4 of the Convention, Article 13 of the Convention and Article 4 of Protocol No. 4 to the Convention to the Italian Government (“the Government”), represented by their Agent, Mr L. </w:t>
      </w:r>
      <w:proofErr w:type="spellStart"/>
      <w:r w:rsidRPr="00411481">
        <w:t>D’Ascia</w:t>
      </w:r>
      <w:proofErr w:type="spellEnd"/>
      <w:r w:rsidRPr="00411481">
        <w:t>, and to declare the remainder of the application inadmissible;</w:t>
      </w:r>
    </w:p>
    <w:p w14:paraId="0E607011" w14:textId="3C1CF1CA" w:rsidR="004E2009" w:rsidRPr="00411481" w:rsidRDefault="004E2009" w:rsidP="00411481">
      <w:pPr>
        <w:pStyle w:val="JuPara"/>
      </w:pPr>
      <w:r w:rsidRPr="00411481">
        <w:t>the decision not to have the applicant’s name disclosed;</w:t>
      </w:r>
    </w:p>
    <w:p w14:paraId="24B7ED41" w14:textId="77777777" w:rsidR="004E2009" w:rsidRPr="00411481" w:rsidRDefault="004E2009" w:rsidP="00411481">
      <w:pPr>
        <w:pStyle w:val="JuPara"/>
      </w:pPr>
      <w:r w:rsidRPr="00411481">
        <w:t>the observations submitted by the respondent Government and the observations in reply submitted by the applicant;</w:t>
      </w:r>
    </w:p>
    <w:p w14:paraId="3F15AF7B" w14:textId="3CE39C34" w:rsidR="004E2009" w:rsidRPr="00411481" w:rsidRDefault="004E2009" w:rsidP="00411481">
      <w:pPr>
        <w:pStyle w:val="JuPara"/>
      </w:pPr>
      <w:r w:rsidRPr="00411481">
        <w:t xml:space="preserve">the comments submitted by </w:t>
      </w:r>
      <w:proofErr w:type="spellStart"/>
      <w:r w:rsidRPr="00411481">
        <w:rPr>
          <w:i/>
          <w:iCs/>
        </w:rPr>
        <w:t>L’altro</w:t>
      </w:r>
      <w:proofErr w:type="spellEnd"/>
      <w:r w:rsidRPr="00411481">
        <w:rPr>
          <w:i/>
          <w:iCs/>
        </w:rPr>
        <w:t xml:space="preserve"> </w:t>
      </w:r>
      <w:proofErr w:type="spellStart"/>
      <w:r w:rsidRPr="00411481">
        <w:rPr>
          <w:i/>
          <w:iCs/>
        </w:rPr>
        <w:t>diritto</w:t>
      </w:r>
      <w:proofErr w:type="spellEnd"/>
      <w:r w:rsidRPr="00411481">
        <w:t>, an organisation which was granted leave to intervene by the President of the Section;</w:t>
      </w:r>
    </w:p>
    <w:p w14:paraId="3DF9C57F" w14:textId="77777777" w:rsidR="004E2009" w:rsidRPr="00411481" w:rsidRDefault="004E2009" w:rsidP="00411481">
      <w:pPr>
        <w:pStyle w:val="JuPara"/>
      </w:pPr>
      <w:r w:rsidRPr="00411481">
        <w:t>Having deliberated, decides as follows:</w:t>
      </w:r>
    </w:p>
    <w:p w14:paraId="321A5B60" w14:textId="76590056" w:rsidR="004E2009" w:rsidRPr="00411481" w:rsidRDefault="004E2009" w:rsidP="00411481">
      <w:pPr>
        <w:pStyle w:val="JuHHead"/>
        <w:numPr>
          <w:ilvl w:val="0"/>
          <w:numId w:val="0"/>
        </w:numPr>
      </w:pPr>
      <w:r w:rsidRPr="00411481">
        <w:lastRenderedPageBreak/>
        <w:t>SUBJECT MATTER OF THE CASE</w:t>
      </w:r>
    </w:p>
    <w:p w14:paraId="38303B3B" w14:textId="60697358" w:rsidR="004E2009" w:rsidRPr="00411481" w:rsidRDefault="00A55108" w:rsidP="00411481">
      <w:pPr>
        <w:pStyle w:val="JuPara"/>
      </w:pPr>
      <w:r>
        <w:fldChar w:fldCharType="begin"/>
      </w:r>
      <w:r>
        <w:instrText xml:space="preserve"> SEQ level0 \*arabic \* MERGEFORMAT </w:instrText>
      </w:r>
      <w:r>
        <w:fldChar w:fldCharType="separate"/>
      </w:r>
      <w:r w:rsidR="00411481" w:rsidRPr="00411481">
        <w:rPr>
          <w:noProof/>
        </w:rPr>
        <w:t>1</w:t>
      </w:r>
      <w:r>
        <w:rPr>
          <w:noProof/>
        </w:rPr>
        <w:fldChar w:fldCharType="end"/>
      </w:r>
      <w:r w:rsidR="004E2009" w:rsidRPr="00411481">
        <w:t>.  The case concerns the applicant’s detention in the hotspot situated within the Early Reception and Aid Centre at Trapani and his expulsion to Tunisia.</w:t>
      </w:r>
    </w:p>
    <w:p w14:paraId="2D5D199B" w14:textId="4769633D" w:rsidR="004E2009" w:rsidRPr="00411481" w:rsidRDefault="00A55108" w:rsidP="00411481">
      <w:pPr>
        <w:pStyle w:val="JuPara"/>
      </w:pPr>
      <w:r>
        <w:fldChar w:fldCharType="begin"/>
      </w:r>
      <w:r>
        <w:instrText xml:space="preserve"> SEQ level0 \*arabic \* MERGEFORMAT </w:instrText>
      </w:r>
      <w:r>
        <w:fldChar w:fldCharType="separate"/>
      </w:r>
      <w:r w:rsidR="00411481" w:rsidRPr="00411481">
        <w:rPr>
          <w:noProof/>
        </w:rPr>
        <w:t>2</w:t>
      </w:r>
      <w:r>
        <w:rPr>
          <w:noProof/>
        </w:rPr>
        <w:fldChar w:fldCharType="end"/>
      </w:r>
      <w:r w:rsidR="004E2009" w:rsidRPr="00411481">
        <w:t>.  The applicant submitted that he had been transferred to the Trapani hotspot on 24 April 2018 and had remained there for eleven days. He alleged that he had then been transferred to Palermo airport from where he was expelled to Tunisia on 3 May 2018.</w:t>
      </w:r>
    </w:p>
    <w:p w14:paraId="67AC1A9C" w14:textId="4B1D69DA" w:rsidR="004E2009" w:rsidRPr="00411481" w:rsidRDefault="00A55108" w:rsidP="00411481">
      <w:pPr>
        <w:pStyle w:val="JuPara"/>
        <w:rPr>
          <w:strike/>
        </w:rPr>
      </w:pPr>
      <w:r>
        <w:fldChar w:fldCharType="begin"/>
      </w:r>
      <w:r>
        <w:instrText xml:space="preserve"> SEQ level0 \*arabic \* MERGEFORMAT </w:instrText>
      </w:r>
      <w:r>
        <w:fldChar w:fldCharType="separate"/>
      </w:r>
      <w:r w:rsidR="00411481" w:rsidRPr="00411481">
        <w:rPr>
          <w:noProof/>
        </w:rPr>
        <w:t>3</w:t>
      </w:r>
      <w:r>
        <w:rPr>
          <w:noProof/>
        </w:rPr>
        <w:fldChar w:fldCharType="end"/>
      </w:r>
      <w:r w:rsidR="004E2009" w:rsidRPr="00411481">
        <w:t>.  The applicant complained that Article 5 §§ 1, 2 and 4 of the Convention, Article 13 of the Convention and Article 4 of Protocol No. 4 to the Convention had been violated. He alleged that he had been detained in the Trapani hotspot and expelled to Tunisia without an opportunity to consult a lawyer.</w:t>
      </w:r>
    </w:p>
    <w:p w14:paraId="5085C191" w14:textId="21F0F3B2" w:rsidR="004E2009" w:rsidRPr="00411481" w:rsidRDefault="004E2009" w:rsidP="00411481">
      <w:pPr>
        <w:pStyle w:val="JuHHead"/>
        <w:keepNext w:val="0"/>
        <w:keepLines w:val="0"/>
        <w:numPr>
          <w:ilvl w:val="0"/>
          <w:numId w:val="1"/>
        </w:numPr>
      </w:pPr>
      <w:r w:rsidRPr="00411481">
        <w:t>THE COURT’S ASSESSMENT</w:t>
      </w:r>
    </w:p>
    <w:p w14:paraId="365FAAEC" w14:textId="11B0797C" w:rsidR="004E2009" w:rsidRPr="00411481" w:rsidRDefault="00A55108" w:rsidP="00411481">
      <w:pPr>
        <w:pStyle w:val="JuPara"/>
      </w:pPr>
      <w:r>
        <w:fldChar w:fldCharType="begin"/>
      </w:r>
      <w:r>
        <w:instrText xml:space="preserve"> SEQ level0 \*arabic \* MERGEFORMAT </w:instrText>
      </w:r>
      <w:r>
        <w:fldChar w:fldCharType="separate"/>
      </w:r>
      <w:r w:rsidR="00411481" w:rsidRPr="00411481">
        <w:rPr>
          <w:noProof/>
        </w:rPr>
        <w:t>4</w:t>
      </w:r>
      <w:r>
        <w:rPr>
          <w:noProof/>
        </w:rPr>
        <w:fldChar w:fldCharType="end"/>
      </w:r>
      <w:r w:rsidR="004E2009" w:rsidRPr="00411481">
        <w:t>.  The Government submitted that the applicant had failed to lodge an asylum request during his stay in Italy and that he did not appear to belong to any vulnerable categories that could justify his staying on the national territory. They also underlined that the applicant had not appealed against the expulsion order, which had been notified to him in both Italian and Arabic, although a right of appeal was provided by the domestic legal system.</w:t>
      </w:r>
    </w:p>
    <w:p w14:paraId="0F2CF202" w14:textId="69EE2689" w:rsidR="004E2009" w:rsidRPr="00411481" w:rsidRDefault="00A55108" w:rsidP="00411481">
      <w:pPr>
        <w:pStyle w:val="JuPara"/>
      </w:pPr>
      <w:r>
        <w:fldChar w:fldCharType="begin"/>
      </w:r>
      <w:r>
        <w:instrText xml:space="preserve"> SEQ level0 \*arabic \* MERGEFORMAT </w:instrText>
      </w:r>
      <w:r>
        <w:fldChar w:fldCharType="separate"/>
      </w:r>
      <w:r w:rsidR="00411481" w:rsidRPr="00411481">
        <w:rPr>
          <w:noProof/>
        </w:rPr>
        <w:t>5</w:t>
      </w:r>
      <w:r>
        <w:rPr>
          <w:noProof/>
        </w:rPr>
        <w:fldChar w:fldCharType="end"/>
      </w:r>
      <w:r w:rsidR="004E2009" w:rsidRPr="00411481">
        <w:t>.  The applicant submitted confused and general observations and failed to address the above arguments presented by the Government.</w:t>
      </w:r>
    </w:p>
    <w:p w14:paraId="4A4CFB23" w14:textId="46535180" w:rsidR="004E2009" w:rsidRPr="00411481" w:rsidRDefault="00A55108" w:rsidP="00411481">
      <w:pPr>
        <w:pStyle w:val="JuPara"/>
      </w:pPr>
      <w:r>
        <w:fldChar w:fldCharType="begin"/>
      </w:r>
      <w:r>
        <w:instrText xml:space="preserve"> SEQ level0 \*arabic \* MERGEFORMAT </w:instrText>
      </w:r>
      <w:r>
        <w:fldChar w:fldCharType="separate"/>
      </w:r>
      <w:r w:rsidR="00411481" w:rsidRPr="00411481">
        <w:rPr>
          <w:noProof/>
        </w:rPr>
        <w:t>6</w:t>
      </w:r>
      <w:r>
        <w:rPr>
          <w:noProof/>
        </w:rPr>
        <w:fldChar w:fldCharType="end"/>
      </w:r>
      <w:r w:rsidR="004E2009" w:rsidRPr="00411481">
        <w:t>.  </w:t>
      </w:r>
      <w:proofErr w:type="spellStart"/>
      <w:r w:rsidR="004E2009" w:rsidRPr="00411481">
        <w:rPr>
          <w:i/>
          <w:iCs/>
        </w:rPr>
        <w:t>L’altro</w:t>
      </w:r>
      <w:proofErr w:type="spellEnd"/>
      <w:r w:rsidR="004E2009" w:rsidRPr="00411481">
        <w:rPr>
          <w:i/>
          <w:iCs/>
        </w:rPr>
        <w:t xml:space="preserve"> </w:t>
      </w:r>
      <w:proofErr w:type="spellStart"/>
      <w:r w:rsidR="004E2009" w:rsidRPr="00411481">
        <w:rPr>
          <w:i/>
          <w:iCs/>
        </w:rPr>
        <w:t>diritto</w:t>
      </w:r>
      <w:proofErr w:type="spellEnd"/>
      <w:r w:rsidR="004E2009" w:rsidRPr="00411481">
        <w:t>, the third-party intervener, commented on the Italian migrant reception centres, in particular the so-called hotspots.</w:t>
      </w:r>
    </w:p>
    <w:p w14:paraId="064B4157" w14:textId="3AE1C3F1" w:rsidR="004E2009" w:rsidRPr="00411481" w:rsidRDefault="00A55108" w:rsidP="00411481">
      <w:pPr>
        <w:pStyle w:val="JuPara"/>
      </w:pPr>
      <w:r>
        <w:fldChar w:fldCharType="begin"/>
      </w:r>
      <w:r>
        <w:instrText xml:space="preserve"> SEQ level0 \*arabic \* MERGEFORMAT </w:instrText>
      </w:r>
      <w:r>
        <w:fldChar w:fldCharType="separate"/>
      </w:r>
      <w:r w:rsidR="00411481" w:rsidRPr="00411481">
        <w:rPr>
          <w:noProof/>
        </w:rPr>
        <w:t>7</w:t>
      </w:r>
      <w:r>
        <w:rPr>
          <w:noProof/>
        </w:rPr>
        <w:fldChar w:fldCharType="end"/>
      </w:r>
      <w:r w:rsidR="004E2009" w:rsidRPr="00411481">
        <w:t>.  The Court notes that the applicant failed to explain the reasons why he did not appeal against the expulsion order and did not apply for international protection. In view of this, and in the light of all the material in its possession and in so far as the matters complained of are within its competence, the Court considers that the applicant’s complaints either do not meet the admissibility criteria set out in Articles 34 and 35 of the Convention or do not disclose any appearance of a violation of the rights and freedoms enshrined in the Convention or the Protocols thereto.</w:t>
      </w:r>
    </w:p>
    <w:p w14:paraId="10164EFF" w14:textId="29048DF3" w:rsidR="004E2009" w:rsidRPr="00411481" w:rsidRDefault="00A55108" w:rsidP="00411481">
      <w:pPr>
        <w:pStyle w:val="JuPara"/>
      </w:pPr>
      <w:r>
        <w:fldChar w:fldCharType="begin"/>
      </w:r>
      <w:r>
        <w:instrText xml:space="preserve"> SEQ level0 \*arabic \* MERG</w:instrText>
      </w:r>
      <w:r>
        <w:instrText xml:space="preserve">EFORMAT </w:instrText>
      </w:r>
      <w:r>
        <w:fldChar w:fldCharType="separate"/>
      </w:r>
      <w:r w:rsidR="00411481" w:rsidRPr="00411481">
        <w:rPr>
          <w:noProof/>
        </w:rPr>
        <w:t>8</w:t>
      </w:r>
      <w:r>
        <w:rPr>
          <w:noProof/>
        </w:rPr>
        <w:fldChar w:fldCharType="end"/>
      </w:r>
      <w:r w:rsidR="004E2009" w:rsidRPr="00411481">
        <w:t>.  It follows that this application must be rejected in accordance with Article 35 § 4 of the Convention.</w:t>
      </w:r>
    </w:p>
    <w:p w14:paraId="55D8908B" w14:textId="5129C4ED" w:rsidR="004E2009" w:rsidRPr="00411481" w:rsidRDefault="004E2009" w:rsidP="00411481">
      <w:pPr>
        <w:pStyle w:val="JuParaLast"/>
      </w:pPr>
      <w:r w:rsidRPr="00411481">
        <w:lastRenderedPageBreak/>
        <w:t>For these reasons, the Court, unanimously,</w:t>
      </w:r>
    </w:p>
    <w:p w14:paraId="702E0800" w14:textId="77777777" w:rsidR="004E2009" w:rsidRPr="00411481" w:rsidRDefault="004E2009" w:rsidP="00411481">
      <w:pPr>
        <w:pStyle w:val="DecList"/>
        <w:keepNext/>
        <w:keepLines/>
      </w:pPr>
      <w:r w:rsidRPr="00411481">
        <w:rPr>
          <w:i/>
        </w:rPr>
        <w:t>Declares</w:t>
      </w:r>
      <w:r w:rsidRPr="00411481">
        <w:t xml:space="preserve"> the application inadmissible.</w:t>
      </w:r>
    </w:p>
    <w:p w14:paraId="30F5CA3B" w14:textId="21A28746" w:rsidR="00BD1692" w:rsidRPr="00411481" w:rsidRDefault="006267D3" w:rsidP="00411481">
      <w:pPr>
        <w:pStyle w:val="JuParaLast"/>
        <w:rPr>
          <w:sz w:val="14"/>
        </w:rPr>
      </w:pPr>
      <w:r w:rsidRPr="00411481">
        <w:t xml:space="preserve">Done in English and notified in writing on </w:t>
      </w:r>
      <w:r w:rsidR="004E2009" w:rsidRPr="00411481">
        <w:rPr>
          <w:noProof/>
        </w:rPr>
        <w:t>15 December 2022</w:t>
      </w:r>
      <w:r w:rsidRPr="00411481">
        <w:t>.</w:t>
      </w:r>
    </w:p>
    <w:p w14:paraId="605C185E" w14:textId="0D61F49A" w:rsidR="00BD1692" w:rsidRPr="00411481" w:rsidRDefault="00C8038F" w:rsidP="00411481">
      <w:pPr>
        <w:pStyle w:val="ECHRPlaceholder"/>
      </w:pPr>
      <w:r w:rsidRPr="00411481">
        <w:tab/>
      </w:r>
    </w:p>
    <w:p w14:paraId="17089723" w14:textId="2F08B1FC" w:rsidR="00CB3BD9" w:rsidRPr="00411481" w:rsidRDefault="007907C0" w:rsidP="00411481">
      <w:pPr>
        <w:pStyle w:val="JuSigned"/>
      </w:pPr>
      <w:r w:rsidRPr="00411481">
        <w:tab/>
      </w:r>
      <w:r w:rsidR="004E2009" w:rsidRPr="00411481">
        <w:rPr>
          <w:rFonts w:eastAsia="PMingLiU"/>
          <w:noProof/>
        </w:rPr>
        <w:t>Liv Tigerstedt</w:t>
      </w:r>
      <w:r w:rsidR="001D1233" w:rsidRPr="00411481">
        <w:tab/>
      </w:r>
      <w:r w:rsidR="004E2009" w:rsidRPr="00411481">
        <w:rPr>
          <w:noProof/>
        </w:rPr>
        <w:t>Péter Paczolay</w:t>
      </w:r>
      <w:r w:rsidR="001D1233" w:rsidRPr="00411481">
        <w:br/>
      </w:r>
      <w:r w:rsidR="001D1233" w:rsidRPr="00411481">
        <w:tab/>
      </w:r>
      <w:r w:rsidR="004E2009" w:rsidRPr="00411481">
        <w:rPr>
          <w:noProof/>
        </w:rPr>
        <w:t>Deputy Registrar</w:t>
      </w:r>
      <w:r w:rsidR="006267D3" w:rsidRPr="00411481">
        <w:tab/>
        <w:t>President</w:t>
      </w:r>
    </w:p>
    <w:sectPr w:rsidR="00CB3BD9" w:rsidRPr="00411481" w:rsidSect="0076040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68622" w14:textId="77777777" w:rsidR="00A55108" w:rsidRPr="004E2009" w:rsidRDefault="00A55108">
      <w:r w:rsidRPr="004E2009">
        <w:separator/>
      </w:r>
    </w:p>
  </w:endnote>
  <w:endnote w:type="continuationSeparator" w:id="0">
    <w:p w14:paraId="4457A38A" w14:textId="77777777" w:rsidR="00A55108" w:rsidRPr="004E2009" w:rsidRDefault="00A55108">
      <w:r w:rsidRPr="004E200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E851D" w14:textId="14C0D6D9" w:rsidR="001818B5" w:rsidRPr="004E2009" w:rsidRDefault="004E2009"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6</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5C344" w14:textId="2D17A44A" w:rsidR="001818B5" w:rsidRPr="004E2009" w:rsidRDefault="004E2009"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6</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2945C" w14:textId="7E490B89" w:rsidR="004E2009" w:rsidRPr="00150BFA" w:rsidRDefault="004E2009" w:rsidP="0020718E">
    <w:pPr>
      <w:jc w:val="center"/>
    </w:pPr>
    <w:r w:rsidRPr="004E2009">
      <w:rPr>
        <w:noProof/>
        <w:lang w:val="en-US" w:eastAsia="ja-JP"/>
      </w:rPr>
      <w:drawing>
        <wp:inline distT="0" distB="0" distL="0" distR="0" wp14:anchorId="5F4CBF40" wp14:editId="1E51E8EC">
          <wp:extent cx="771525" cy="619125"/>
          <wp:effectExtent l="0" t="0" r="9525" b="9525"/>
          <wp:docPr id="13" name="Picture 1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1F072C8C" w14:textId="47616413" w:rsidR="00F05C7B" w:rsidRPr="004E2009" w:rsidRDefault="00A55108" w:rsidP="002E2C7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E0561" w14:textId="77777777" w:rsidR="00A55108" w:rsidRPr="004E2009" w:rsidRDefault="00A55108">
      <w:r w:rsidRPr="004E2009">
        <w:separator/>
      </w:r>
    </w:p>
  </w:footnote>
  <w:footnote w:type="continuationSeparator" w:id="0">
    <w:p w14:paraId="15973269" w14:textId="77777777" w:rsidR="00A55108" w:rsidRPr="004E2009" w:rsidRDefault="00A55108">
      <w:r w:rsidRPr="004E200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70DF4" w14:textId="66C2342F" w:rsidR="00F05C7B" w:rsidRPr="004E2009" w:rsidRDefault="004E2009" w:rsidP="0076040F">
    <w:pPr>
      <w:pStyle w:val="JuHeader"/>
    </w:pPr>
    <w:r>
      <w:t>H.L. v. ITALY</w:t>
    </w:r>
    <w:r w:rsidR="006267D3" w:rsidRPr="004E2009">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37A0E" w14:textId="2156D9EE" w:rsidR="00F05C7B" w:rsidRPr="004E2009" w:rsidRDefault="004E2009" w:rsidP="000D61E7">
    <w:pPr>
      <w:pStyle w:val="JuHeader"/>
    </w:pPr>
    <w:r>
      <w:t>H.L. v. ITALY</w:t>
    </w:r>
    <w:r w:rsidR="006267D3" w:rsidRPr="004E2009">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6890B" w14:textId="6780329D" w:rsidR="004E2009" w:rsidRPr="00A45145" w:rsidRDefault="004E2009" w:rsidP="00A45145">
    <w:pPr>
      <w:jc w:val="center"/>
    </w:pPr>
    <w:r>
      <w:rPr>
        <w:noProof/>
        <w:lang w:val="en-US" w:eastAsia="ja-JP"/>
      </w:rPr>
      <w:drawing>
        <wp:inline distT="0" distB="0" distL="0" distR="0" wp14:anchorId="45C58B00" wp14:editId="46724C8D">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835BB57" w14:textId="29EF96FD" w:rsidR="00F05C7B" w:rsidRPr="004E2009" w:rsidRDefault="00A55108" w:rsidP="00EA10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B7886602"/>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7"/>
  </w:num>
  <w:num w:numId="2">
    <w:abstractNumId w:val="14"/>
  </w:num>
  <w:num w:numId="3">
    <w:abstractNumId w:val="12"/>
  </w:num>
  <w:num w:numId="4">
    <w:abstractNumId w:val="11"/>
  </w:num>
  <w:num w:numId="5">
    <w:abstractNumId w:val="18"/>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 w:numId="17">
    <w:abstractNumId w:val="16"/>
  </w:num>
  <w:num w:numId="18">
    <w:abstractNumId w:val="15"/>
  </w:num>
  <w:num w:numId="19">
    <w:abstractNumId w:val="16"/>
  </w:num>
  <w:num w:numId="20">
    <w:abstractNumId w:val="10"/>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AppNatAutre" w:val="0"/>
    <w:docVar w:name="DocVarPREMATURE" w:val="0"/>
    <w:docVar w:name="EMM" w:val="0"/>
    <w:docVar w:name="ETRANSMISSION" w:val="BY E-TRANSMISSION ONLY"/>
    <w:docVar w:name="L4_1Annex" w:val="0"/>
    <w:docVar w:name="L4_1Anonymity" w:val="1"/>
    <w:docVar w:name="NBEMMDOC" w:val="0"/>
    <w:docVar w:name="P3" w:val="P3"/>
    <w:docVar w:name="Plural" w:val="0"/>
    <w:docVar w:name="SignForeName" w:val="0"/>
    <w:docVar w:name="SndCaseNumber" w:val="Error!Nodocumentvariablesupplied."/>
  </w:docVars>
  <w:rsids>
    <w:rsidRoot w:val="004E2009"/>
    <w:rsid w:val="00095FD8"/>
    <w:rsid w:val="000B1FA9"/>
    <w:rsid w:val="000D61E7"/>
    <w:rsid w:val="000E3A89"/>
    <w:rsid w:val="00132029"/>
    <w:rsid w:val="00144EBC"/>
    <w:rsid w:val="001C1EF6"/>
    <w:rsid w:val="001D1233"/>
    <w:rsid w:val="00223591"/>
    <w:rsid w:val="002A7443"/>
    <w:rsid w:val="0036404D"/>
    <w:rsid w:val="003B50D7"/>
    <w:rsid w:val="003E3C60"/>
    <w:rsid w:val="00411481"/>
    <w:rsid w:val="00452087"/>
    <w:rsid w:val="00464268"/>
    <w:rsid w:val="00486FE5"/>
    <w:rsid w:val="004A4C71"/>
    <w:rsid w:val="004B4E73"/>
    <w:rsid w:val="004E2009"/>
    <w:rsid w:val="005C7570"/>
    <w:rsid w:val="005E56C2"/>
    <w:rsid w:val="005F11CB"/>
    <w:rsid w:val="006262FA"/>
    <w:rsid w:val="006267D3"/>
    <w:rsid w:val="006300E9"/>
    <w:rsid w:val="00653EF4"/>
    <w:rsid w:val="00656B81"/>
    <w:rsid w:val="006D4D63"/>
    <w:rsid w:val="006E123B"/>
    <w:rsid w:val="007907C0"/>
    <w:rsid w:val="007A74FC"/>
    <w:rsid w:val="007B2364"/>
    <w:rsid w:val="00812D10"/>
    <w:rsid w:val="008D10E4"/>
    <w:rsid w:val="008F0A92"/>
    <w:rsid w:val="008F7189"/>
    <w:rsid w:val="00956B2A"/>
    <w:rsid w:val="0096293E"/>
    <w:rsid w:val="009656DE"/>
    <w:rsid w:val="009B6F49"/>
    <w:rsid w:val="009C21E8"/>
    <w:rsid w:val="009E01FB"/>
    <w:rsid w:val="00A55108"/>
    <w:rsid w:val="00AA5AEE"/>
    <w:rsid w:val="00AC58E5"/>
    <w:rsid w:val="00B140D3"/>
    <w:rsid w:val="00BD1692"/>
    <w:rsid w:val="00C42C12"/>
    <w:rsid w:val="00C8038F"/>
    <w:rsid w:val="00CB3BD9"/>
    <w:rsid w:val="00D415D6"/>
    <w:rsid w:val="00DB6354"/>
    <w:rsid w:val="00E5464B"/>
    <w:rsid w:val="00EE38CA"/>
    <w:rsid w:val="00F0534F"/>
    <w:rsid w:val="00F24AB9"/>
    <w:rsid w:val="00FC26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EE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411481"/>
    <w:rPr>
      <w:sz w:val="24"/>
      <w:szCs w:val="24"/>
      <w:lang w:val="en-GB"/>
    </w:rPr>
  </w:style>
  <w:style w:type="paragraph" w:styleId="Titolo1">
    <w:name w:val="heading 1"/>
    <w:basedOn w:val="Normale"/>
    <w:next w:val="Normale"/>
    <w:link w:val="Titolo1Carattere"/>
    <w:uiPriority w:val="98"/>
    <w:semiHidden/>
    <w:rsid w:val="00411481"/>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411481"/>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411481"/>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411481"/>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411481"/>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411481"/>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411481"/>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411481"/>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411481"/>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1"/>
    <w:qFormat/>
    <w:rsid w:val="00411481"/>
    <w:pPr>
      <w:tabs>
        <w:tab w:val="center" w:pos="1418"/>
        <w:tab w:val="center" w:pos="5954"/>
      </w:tabs>
      <w:spacing w:before="720"/>
    </w:pPr>
  </w:style>
  <w:style w:type="paragraph" w:customStyle="1" w:styleId="JuPara">
    <w:name w:val="Ju_Para"/>
    <w:aliases w:val="_Para"/>
    <w:basedOn w:val="NormalJustified"/>
    <w:link w:val="JuParaChar"/>
    <w:uiPriority w:val="4"/>
    <w:qFormat/>
    <w:rsid w:val="00411481"/>
    <w:pPr>
      <w:ind w:firstLine="284"/>
    </w:pPr>
  </w:style>
  <w:style w:type="character" w:styleId="Numeropagina">
    <w:name w:val="page number"/>
    <w:uiPriority w:val="98"/>
    <w:semiHidden/>
    <w:rsid w:val="00411481"/>
    <w:rPr>
      <w:sz w:val="18"/>
    </w:rPr>
  </w:style>
  <w:style w:type="character" w:styleId="Rimandocommento">
    <w:name w:val="annotation reference"/>
    <w:basedOn w:val="Carpredefinitoparagrafo"/>
    <w:uiPriority w:val="98"/>
    <w:semiHidden/>
    <w:rsid w:val="00411481"/>
    <w:rPr>
      <w:sz w:val="16"/>
      <w:szCs w:val="16"/>
    </w:rPr>
  </w:style>
  <w:style w:type="paragraph" w:styleId="Testocommento">
    <w:name w:val="annotation text"/>
    <w:basedOn w:val="Normale"/>
    <w:link w:val="TestocommentoCarattere"/>
    <w:uiPriority w:val="98"/>
    <w:semiHidden/>
    <w:rsid w:val="00411481"/>
    <w:rPr>
      <w:sz w:val="20"/>
      <w:szCs w:val="20"/>
    </w:rPr>
  </w:style>
  <w:style w:type="character" w:customStyle="1" w:styleId="TestocommentoCarattere">
    <w:name w:val="Testo commento Carattere"/>
    <w:basedOn w:val="Carpredefinitoparagrafo"/>
    <w:link w:val="Testocommento"/>
    <w:uiPriority w:val="98"/>
    <w:semiHidden/>
    <w:rsid w:val="00411481"/>
    <w:rPr>
      <w:sz w:val="20"/>
      <w:szCs w:val="20"/>
      <w:lang w:val="en-GB"/>
    </w:rPr>
  </w:style>
  <w:style w:type="paragraph" w:customStyle="1" w:styleId="DecHTitle">
    <w:name w:val="Dec_H_Title"/>
    <w:aliases w:val="_Title_1"/>
    <w:basedOn w:val="JuPara"/>
    <w:next w:val="JuPara"/>
    <w:uiPriority w:val="38"/>
    <w:qFormat/>
    <w:rsid w:val="00411481"/>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411481"/>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411481"/>
    <w:pPr>
      <w:keepNext/>
      <w:keepLines/>
      <w:spacing w:before="1320" w:after="280"/>
      <w:contextualSpacing/>
      <w:jc w:val="center"/>
    </w:pPr>
    <w:rPr>
      <w:b/>
    </w:rPr>
  </w:style>
  <w:style w:type="paragraph" w:customStyle="1" w:styleId="JuHeader">
    <w:name w:val="Ju_Header"/>
    <w:aliases w:val="_Header"/>
    <w:basedOn w:val="Intestazione"/>
    <w:uiPriority w:val="29"/>
    <w:qFormat/>
    <w:rsid w:val="00411481"/>
    <w:pPr>
      <w:tabs>
        <w:tab w:val="clear" w:pos="4536"/>
        <w:tab w:val="clear" w:pos="9072"/>
      </w:tabs>
      <w:jc w:val="center"/>
    </w:pPr>
    <w:rPr>
      <w:sz w:val="18"/>
    </w:rPr>
  </w:style>
  <w:style w:type="paragraph" w:styleId="Intestazione">
    <w:name w:val="header"/>
    <w:basedOn w:val="Normale"/>
    <w:link w:val="IntestazioneCarattere"/>
    <w:uiPriority w:val="98"/>
    <w:semiHidden/>
    <w:rsid w:val="00411481"/>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411481"/>
    <w:rPr>
      <w:sz w:val="24"/>
      <w:szCs w:val="24"/>
      <w:lang w:val="en-GB"/>
    </w:rPr>
  </w:style>
  <w:style w:type="paragraph" w:styleId="Testofumetto">
    <w:name w:val="Balloon Text"/>
    <w:basedOn w:val="Normale"/>
    <w:link w:val="TestofumettoCarattere"/>
    <w:uiPriority w:val="98"/>
    <w:semiHidden/>
    <w:rsid w:val="00411481"/>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411481"/>
    <w:rPr>
      <w:rFonts w:ascii="Tahoma" w:hAnsi="Tahoma" w:cs="Tahoma"/>
      <w:sz w:val="16"/>
      <w:szCs w:val="16"/>
      <w:lang w:val="en-GB"/>
    </w:rPr>
  </w:style>
  <w:style w:type="paragraph" w:customStyle="1" w:styleId="DummyStyle">
    <w:name w:val="Dummy_Style"/>
    <w:aliases w:val="_Dummy"/>
    <w:basedOn w:val="Normale"/>
    <w:semiHidden/>
    <w:qFormat/>
    <w:rsid w:val="00411481"/>
    <w:rPr>
      <w:color w:val="00B050"/>
      <w:sz w:val="22"/>
    </w:rPr>
  </w:style>
  <w:style w:type="paragraph" w:customStyle="1" w:styleId="NormalJustified">
    <w:name w:val="Normal_Justified"/>
    <w:basedOn w:val="Normale"/>
    <w:semiHidden/>
    <w:rsid w:val="00411481"/>
    <w:pPr>
      <w:jc w:val="both"/>
    </w:pPr>
  </w:style>
  <w:style w:type="paragraph" w:customStyle="1" w:styleId="JuQuot">
    <w:name w:val="Ju_Quot"/>
    <w:aliases w:val="_Quote"/>
    <w:basedOn w:val="NormalJustified"/>
    <w:uiPriority w:val="20"/>
    <w:qFormat/>
    <w:rsid w:val="00411481"/>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411481"/>
    <w:pPr>
      <w:keepNext/>
      <w:keepLines/>
      <w:tabs>
        <w:tab w:val="right" w:pos="7938"/>
      </w:tabs>
      <w:ind w:firstLine="0"/>
      <w:jc w:val="center"/>
    </w:pPr>
    <w:rPr>
      <w:i/>
    </w:rPr>
  </w:style>
  <w:style w:type="table" w:customStyle="1" w:styleId="ECHRDNTable">
    <w:name w:val="ECHR_DN_Table"/>
    <w:basedOn w:val="Tabellanormale"/>
    <w:uiPriority w:val="99"/>
    <w:rsid w:val="00411481"/>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411481"/>
    <w:pPr>
      <w:numPr>
        <w:numId w:val="15"/>
      </w:numPr>
    </w:pPr>
  </w:style>
  <w:style w:type="numbering" w:customStyle="1" w:styleId="ECHRA1StyleList">
    <w:name w:val="ECHR_A1_Style_List"/>
    <w:basedOn w:val="Nessunelenco"/>
    <w:uiPriority w:val="99"/>
    <w:rsid w:val="00411481"/>
    <w:pPr>
      <w:numPr>
        <w:numId w:val="16"/>
      </w:numPr>
    </w:pPr>
  </w:style>
  <w:style w:type="paragraph" w:customStyle="1" w:styleId="JuHArticle">
    <w:name w:val="Ju_H_Article"/>
    <w:aliases w:val="_Title_Quote"/>
    <w:basedOn w:val="Normale"/>
    <w:next w:val="JuQuot"/>
    <w:uiPriority w:val="19"/>
    <w:qFormat/>
    <w:rsid w:val="00411481"/>
    <w:pPr>
      <w:keepNext/>
      <w:spacing w:before="100" w:beforeAutospacing="1" w:after="120"/>
      <w:contextualSpacing/>
      <w:jc w:val="center"/>
    </w:pPr>
    <w:rPr>
      <w:b/>
      <w:sz w:val="20"/>
    </w:rPr>
  </w:style>
  <w:style w:type="numbering" w:customStyle="1" w:styleId="ECHRA1StyleNumberedList">
    <w:name w:val="ECHR_A1_Style_Numbered_List"/>
    <w:basedOn w:val="Nessunelenco"/>
    <w:rsid w:val="00411481"/>
    <w:pPr>
      <w:numPr>
        <w:numId w:val="17"/>
      </w:numPr>
    </w:pPr>
  </w:style>
  <w:style w:type="table" w:customStyle="1" w:styleId="ECHRHeaderTable">
    <w:name w:val="ECHR_Header_Table"/>
    <w:basedOn w:val="Tabellanormale"/>
    <w:uiPriority w:val="99"/>
    <w:rsid w:val="00411481"/>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Titolo1"/>
    <w:next w:val="JuPara"/>
    <w:uiPriority w:val="17"/>
    <w:qFormat/>
    <w:rsid w:val="00411481"/>
    <w:pPr>
      <w:keepNext/>
      <w:keepLines/>
      <w:numPr>
        <w:numId w:val="20"/>
      </w:numPr>
      <w:spacing w:before="100" w:beforeAutospacing="1" w:after="240"/>
      <w:contextualSpacing w:val="0"/>
      <w:jc w:val="both"/>
    </w:pPr>
    <w:rPr>
      <w:b w:val="0"/>
      <w:caps/>
      <w:color w:val="auto"/>
    </w:rPr>
  </w:style>
  <w:style w:type="paragraph" w:customStyle="1" w:styleId="JuInitialled">
    <w:name w:val="Ju_Initialled"/>
    <w:aliases w:val="_Right"/>
    <w:basedOn w:val="Normale"/>
    <w:uiPriority w:val="30"/>
    <w:qFormat/>
    <w:rsid w:val="00411481"/>
    <w:pPr>
      <w:tabs>
        <w:tab w:val="center" w:pos="6407"/>
      </w:tabs>
      <w:spacing w:before="720"/>
      <w:jc w:val="right"/>
    </w:pPr>
  </w:style>
  <w:style w:type="table" w:customStyle="1" w:styleId="ECHRHeaderTableReduced">
    <w:name w:val="ECHR_Header_Table_Reduced"/>
    <w:basedOn w:val="Tabellanormale"/>
    <w:uiPriority w:val="99"/>
    <w:rsid w:val="00411481"/>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411481"/>
    <w:rPr>
      <w:caps w:val="0"/>
      <w:smallCaps/>
    </w:rPr>
  </w:style>
  <w:style w:type="character" w:customStyle="1" w:styleId="JuITMark">
    <w:name w:val="Ju_ITMark"/>
    <w:aliases w:val="_ITMark"/>
    <w:basedOn w:val="Carpredefinitoparagrafo"/>
    <w:uiPriority w:val="54"/>
    <w:qFormat/>
    <w:rsid w:val="00411481"/>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41148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e"/>
    <w:next w:val="Normale"/>
    <w:uiPriority w:val="32"/>
    <w:qFormat/>
    <w:rsid w:val="00411481"/>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411481"/>
    <w:pPr>
      <w:keepNext/>
      <w:keepLines/>
      <w:numPr>
        <w:ilvl w:val="1"/>
        <w:numId w:val="20"/>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411481"/>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411481"/>
    <w:pPr>
      <w:keepNext/>
      <w:keepLines/>
      <w:numPr>
        <w:ilvl w:val="2"/>
        <w:numId w:val="20"/>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411481"/>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411481"/>
    <w:pPr>
      <w:keepNext/>
      <w:keepLines/>
      <w:numPr>
        <w:ilvl w:val="3"/>
        <w:numId w:val="20"/>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411481"/>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411481"/>
    <w:pPr>
      <w:keepNext/>
      <w:keepLines/>
      <w:numPr>
        <w:ilvl w:val="4"/>
        <w:numId w:val="20"/>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411481"/>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411481"/>
    <w:pPr>
      <w:keepNext/>
      <w:keepLines/>
      <w:numPr>
        <w:ilvl w:val="5"/>
        <w:numId w:val="20"/>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411481"/>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411481"/>
    <w:pPr>
      <w:keepNext/>
      <w:keepLines/>
      <w:numPr>
        <w:ilvl w:val="6"/>
        <w:numId w:val="20"/>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411481"/>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411481"/>
    <w:pPr>
      <w:keepNext/>
      <w:keepLines/>
      <w:numPr>
        <w:ilvl w:val="7"/>
        <w:numId w:val="20"/>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411481"/>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411481"/>
    <w:pPr>
      <w:keepNext/>
      <w:keepLines/>
      <w:spacing w:before="240" w:after="240"/>
      <w:ind w:firstLine="284"/>
    </w:pPr>
  </w:style>
  <w:style w:type="table" w:customStyle="1" w:styleId="ECHRTableBoxHeader">
    <w:name w:val="ECHR_Table_Box_Header"/>
    <w:basedOn w:val="Tabellanormale"/>
    <w:rsid w:val="00411481"/>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e"/>
    <w:uiPriority w:val="32"/>
    <w:qFormat/>
    <w:rsid w:val="00411481"/>
    <w:pPr>
      <w:tabs>
        <w:tab w:val="left" w:pos="567"/>
        <w:tab w:val="left" w:pos="1134"/>
      </w:tabs>
    </w:pPr>
  </w:style>
  <w:style w:type="paragraph" w:customStyle="1" w:styleId="JuList">
    <w:name w:val="Ju_List"/>
    <w:aliases w:val="_List_1"/>
    <w:basedOn w:val="NormalJustified"/>
    <w:uiPriority w:val="23"/>
    <w:qFormat/>
    <w:rsid w:val="00411481"/>
    <w:pPr>
      <w:numPr>
        <w:numId w:val="21"/>
      </w:numPr>
      <w:spacing w:before="280" w:after="60"/>
    </w:pPr>
  </w:style>
  <w:style w:type="paragraph" w:customStyle="1" w:styleId="JuLista">
    <w:name w:val="Ju_List_a"/>
    <w:aliases w:val="_List_2"/>
    <w:basedOn w:val="NormalJustified"/>
    <w:uiPriority w:val="23"/>
    <w:rsid w:val="00411481"/>
    <w:pPr>
      <w:numPr>
        <w:ilvl w:val="1"/>
        <w:numId w:val="21"/>
      </w:numPr>
    </w:pPr>
  </w:style>
  <w:style w:type="paragraph" w:customStyle="1" w:styleId="JuListi">
    <w:name w:val="Ju_List_i"/>
    <w:aliases w:val="_List_3"/>
    <w:basedOn w:val="NormalJustified"/>
    <w:uiPriority w:val="23"/>
    <w:rsid w:val="00411481"/>
    <w:pPr>
      <w:numPr>
        <w:ilvl w:val="2"/>
        <w:numId w:val="21"/>
      </w:numPr>
    </w:pPr>
  </w:style>
  <w:style w:type="table" w:customStyle="1" w:styleId="ECHRTableFax">
    <w:name w:val="ECHR_Table_Fax"/>
    <w:basedOn w:val="Tabellanormale"/>
    <w:uiPriority w:val="99"/>
    <w:rsid w:val="00411481"/>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411481"/>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411481"/>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8"/>
    <w:semiHidden/>
    <w:rsid w:val="00411481"/>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411481"/>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41148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411481"/>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411481"/>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411481"/>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411481"/>
    <w:rPr>
      <w:b/>
      <w:bCs/>
    </w:rPr>
  </w:style>
  <w:style w:type="character" w:styleId="Enfasicorsivo">
    <w:name w:val="Emphasis"/>
    <w:uiPriority w:val="98"/>
    <w:semiHidden/>
    <w:qFormat/>
    <w:rsid w:val="00411481"/>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411481"/>
  </w:style>
  <w:style w:type="character" w:customStyle="1" w:styleId="NessunaspaziaturaCarattere">
    <w:name w:val="Nessuna spaziatura Carattere"/>
    <w:basedOn w:val="Carpredefinitoparagrafo"/>
    <w:link w:val="Nessunaspaziatura"/>
    <w:uiPriority w:val="98"/>
    <w:semiHidden/>
    <w:rsid w:val="00411481"/>
    <w:rPr>
      <w:sz w:val="24"/>
      <w:szCs w:val="24"/>
      <w:lang w:val="en-GB"/>
    </w:rPr>
  </w:style>
  <w:style w:type="paragraph" w:styleId="Paragrafoelenco">
    <w:name w:val="List Paragraph"/>
    <w:basedOn w:val="Normale"/>
    <w:uiPriority w:val="98"/>
    <w:semiHidden/>
    <w:qFormat/>
    <w:rsid w:val="00411481"/>
    <w:pPr>
      <w:ind w:left="720"/>
      <w:contextualSpacing/>
    </w:pPr>
  </w:style>
  <w:style w:type="paragraph" w:styleId="Citazione">
    <w:name w:val="Quote"/>
    <w:basedOn w:val="Normale"/>
    <w:next w:val="Normale"/>
    <w:link w:val="CitazioneCarattere"/>
    <w:uiPriority w:val="98"/>
    <w:semiHidden/>
    <w:qFormat/>
    <w:rsid w:val="00411481"/>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411481"/>
    <w:rPr>
      <w:i/>
      <w:iCs/>
      <w:sz w:val="24"/>
      <w:szCs w:val="24"/>
      <w:lang w:val="en-GB" w:bidi="en-US"/>
    </w:rPr>
  </w:style>
  <w:style w:type="paragraph" w:styleId="Citazioneintensa">
    <w:name w:val="Intense Quote"/>
    <w:basedOn w:val="Normale"/>
    <w:next w:val="Normale"/>
    <w:link w:val="CitazioneintensaCarattere"/>
    <w:uiPriority w:val="98"/>
    <w:semiHidden/>
    <w:qFormat/>
    <w:rsid w:val="00411481"/>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411481"/>
    <w:rPr>
      <w:b/>
      <w:bCs/>
      <w:i/>
      <w:iCs/>
      <w:sz w:val="24"/>
      <w:szCs w:val="24"/>
      <w:lang w:val="en-GB" w:bidi="en-US"/>
    </w:rPr>
  </w:style>
  <w:style w:type="character" w:styleId="Enfasidelicata">
    <w:name w:val="Subtle Emphasis"/>
    <w:uiPriority w:val="98"/>
    <w:semiHidden/>
    <w:qFormat/>
    <w:rsid w:val="00411481"/>
    <w:rPr>
      <w:i/>
      <w:iCs/>
    </w:rPr>
  </w:style>
  <w:style w:type="character" w:styleId="Enfasiintensa">
    <w:name w:val="Intense Emphasis"/>
    <w:uiPriority w:val="98"/>
    <w:semiHidden/>
    <w:qFormat/>
    <w:rsid w:val="00411481"/>
    <w:rPr>
      <w:b/>
      <w:bCs/>
    </w:rPr>
  </w:style>
  <w:style w:type="character" w:styleId="Riferimentodelicato">
    <w:name w:val="Subtle Reference"/>
    <w:uiPriority w:val="98"/>
    <w:semiHidden/>
    <w:qFormat/>
    <w:rsid w:val="00411481"/>
    <w:rPr>
      <w:smallCaps/>
    </w:rPr>
  </w:style>
  <w:style w:type="character" w:styleId="Riferimentointenso">
    <w:name w:val="Intense Reference"/>
    <w:uiPriority w:val="98"/>
    <w:semiHidden/>
    <w:qFormat/>
    <w:rsid w:val="00411481"/>
    <w:rPr>
      <w:smallCaps/>
      <w:spacing w:val="5"/>
      <w:u w:val="single"/>
    </w:rPr>
  </w:style>
  <w:style w:type="character" w:styleId="Titolodellibro">
    <w:name w:val="Book Title"/>
    <w:uiPriority w:val="98"/>
    <w:semiHidden/>
    <w:qFormat/>
    <w:rsid w:val="00411481"/>
    <w:rPr>
      <w:i/>
      <w:iCs/>
      <w:smallCaps/>
      <w:spacing w:val="5"/>
    </w:rPr>
  </w:style>
  <w:style w:type="paragraph" w:styleId="Titolosommario">
    <w:name w:val="TOC Heading"/>
    <w:basedOn w:val="Normale"/>
    <w:next w:val="Normale"/>
    <w:uiPriority w:val="98"/>
    <w:semiHidden/>
    <w:qFormat/>
    <w:rsid w:val="00411481"/>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411481"/>
    <w:pPr>
      <w:numPr>
        <w:numId w:val="2"/>
      </w:numPr>
    </w:pPr>
  </w:style>
  <w:style w:type="numbering" w:styleId="1ai">
    <w:name w:val="Outline List 1"/>
    <w:basedOn w:val="Nessunelenco"/>
    <w:uiPriority w:val="99"/>
    <w:semiHidden/>
    <w:unhideWhenUsed/>
    <w:rsid w:val="00411481"/>
    <w:pPr>
      <w:numPr>
        <w:numId w:val="3"/>
      </w:numPr>
    </w:pPr>
  </w:style>
  <w:style w:type="numbering" w:styleId="ArticoloSezione">
    <w:name w:val="Outline List 3"/>
    <w:basedOn w:val="Nessunelenco"/>
    <w:uiPriority w:val="99"/>
    <w:semiHidden/>
    <w:unhideWhenUsed/>
    <w:rsid w:val="00411481"/>
    <w:pPr>
      <w:numPr>
        <w:numId w:val="4"/>
      </w:numPr>
    </w:pPr>
  </w:style>
  <w:style w:type="paragraph" w:styleId="Bibliografia">
    <w:name w:val="Bibliography"/>
    <w:basedOn w:val="Normale"/>
    <w:next w:val="Normale"/>
    <w:uiPriority w:val="98"/>
    <w:semiHidden/>
    <w:rsid w:val="00411481"/>
  </w:style>
  <w:style w:type="paragraph" w:styleId="Testodelblocco">
    <w:name w:val="Block Text"/>
    <w:basedOn w:val="Normale"/>
    <w:uiPriority w:val="98"/>
    <w:semiHidden/>
    <w:rsid w:val="00411481"/>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411481"/>
    <w:pPr>
      <w:spacing w:after="120"/>
    </w:pPr>
  </w:style>
  <w:style w:type="character" w:customStyle="1" w:styleId="CorpotestoCarattere">
    <w:name w:val="Corpo testo Carattere"/>
    <w:basedOn w:val="Carpredefinitoparagrafo"/>
    <w:link w:val="Corpotesto"/>
    <w:uiPriority w:val="98"/>
    <w:semiHidden/>
    <w:rsid w:val="00411481"/>
    <w:rPr>
      <w:sz w:val="24"/>
      <w:szCs w:val="24"/>
      <w:lang w:val="en-GB"/>
    </w:rPr>
  </w:style>
  <w:style w:type="paragraph" w:styleId="Corpodeltesto2">
    <w:name w:val="Body Text 2"/>
    <w:basedOn w:val="Normale"/>
    <w:link w:val="Corpodeltesto2Carattere"/>
    <w:uiPriority w:val="98"/>
    <w:semiHidden/>
    <w:rsid w:val="00411481"/>
    <w:pPr>
      <w:spacing w:after="120" w:line="480" w:lineRule="auto"/>
    </w:pPr>
  </w:style>
  <w:style w:type="character" w:customStyle="1" w:styleId="Corpodeltesto2Carattere">
    <w:name w:val="Corpo del testo 2 Carattere"/>
    <w:basedOn w:val="Carpredefinitoparagrafo"/>
    <w:link w:val="Corpodeltesto2"/>
    <w:uiPriority w:val="98"/>
    <w:semiHidden/>
    <w:rsid w:val="00411481"/>
    <w:rPr>
      <w:sz w:val="24"/>
      <w:szCs w:val="24"/>
      <w:lang w:val="en-GB"/>
    </w:rPr>
  </w:style>
  <w:style w:type="paragraph" w:styleId="Corpodeltesto3">
    <w:name w:val="Body Text 3"/>
    <w:basedOn w:val="Normale"/>
    <w:link w:val="Corpodeltesto3Carattere"/>
    <w:uiPriority w:val="98"/>
    <w:semiHidden/>
    <w:rsid w:val="00411481"/>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411481"/>
    <w:rPr>
      <w:sz w:val="16"/>
      <w:szCs w:val="16"/>
      <w:lang w:val="en-GB"/>
    </w:rPr>
  </w:style>
  <w:style w:type="paragraph" w:styleId="Primorientrocorpodeltesto">
    <w:name w:val="Body Text First Indent"/>
    <w:basedOn w:val="Corpotesto"/>
    <w:link w:val="PrimorientrocorpodeltestoCarattere"/>
    <w:uiPriority w:val="98"/>
    <w:semiHidden/>
    <w:rsid w:val="00411481"/>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411481"/>
    <w:rPr>
      <w:sz w:val="24"/>
      <w:szCs w:val="24"/>
      <w:lang w:val="en-GB"/>
    </w:rPr>
  </w:style>
  <w:style w:type="paragraph" w:styleId="Rientrocorpodeltesto">
    <w:name w:val="Body Text Indent"/>
    <w:basedOn w:val="Normale"/>
    <w:link w:val="RientrocorpodeltestoCarattere"/>
    <w:uiPriority w:val="98"/>
    <w:semiHidden/>
    <w:rsid w:val="00411481"/>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411481"/>
    <w:rPr>
      <w:sz w:val="24"/>
      <w:szCs w:val="24"/>
      <w:lang w:val="en-GB"/>
    </w:rPr>
  </w:style>
  <w:style w:type="paragraph" w:styleId="Primorientrocorpodeltesto2">
    <w:name w:val="Body Text First Indent 2"/>
    <w:basedOn w:val="Rientrocorpodeltesto"/>
    <w:link w:val="Primorientrocorpodeltesto2Carattere"/>
    <w:uiPriority w:val="98"/>
    <w:semiHidden/>
    <w:rsid w:val="00411481"/>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411481"/>
    <w:rPr>
      <w:sz w:val="24"/>
      <w:szCs w:val="24"/>
      <w:lang w:val="en-GB"/>
    </w:rPr>
  </w:style>
  <w:style w:type="paragraph" w:styleId="Rientrocorpodeltesto2">
    <w:name w:val="Body Text Indent 2"/>
    <w:basedOn w:val="Normale"/>
    <w:link w:val="Rientrocorpodeltesto2Carattere"/>
    <w:uiPriority w:val="98"/>
    <w:semiHidden/>
    <w:rsid w:val="00411481"/>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411481"/>
    <w:rPr>
      <w:sz w:val="24"/>
      <w:szCs w:val="24"/>
      <w:lang w:val="en-GB"/>
    </w:rPr>
  </w:style>
  <w:style w:type="paragraph" w:styleId="Rientrocorpodeltesto3">
    <w:name w:val="Body Text Indent 3"/>
    <w:basedOn w:val="Normale"/>
    <w:link w:val="Rientrocorpodeltesto3Carattere"/>
    <w:uiPriority w:val="98"/>
    <w:semiHidden/>
    <w:rsid w:val="00411481"/>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411481"/>
    <w:rPr>
      <w:sz w:val="16"/>
      <w:szCs w:val="16"/>
      <w:lang w:val="en-GB"/>
    </w:rPr>
  </w:style>
  <w:style w:type="paragraph" w:styleId="Didascalia">
    <w:name w:val="caption"/>
    <w:basedOn w:val="Normale"/>
    <w:next w:val="Normale"/>
    <w:uiPriority w:val="98"/>
    <w:semiHidden/>
    <w:qFormat/>
    <w:rsid w:val="00411481"/>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411481"/>
    <w:pPr>
      <w:ind w:left="4252"/>
    </w:pPr>
  </w:style>
  <w:style w:type="character" w:customStyle="1" w:styleId="FormuladichiusuraCarattere">
    <w:name w:val="Formula di chiusura Carattere"/>
    <w:basedOn w:val="Carpredefinitoparagrafo"/>
    <w:link w:val="Formuladichiusura"/>
    <w:uiPriority w:val="98"/>
    <w:semiHidden/>
    <w:rsid w:val="00411481"/>
    <w:rPr>
      <w:sz w:val="24"/>
      <w:szCs w:val="24"/>
      <w:lang w:val="en-GB"/>
    </w:rPr>
  </w:style>
  <w:style w:type="table" w:styleId="Grigliaacolori">
    <w:name w:val="Colorful Grid"/>
    <w:basedOn w:val="Tabellanormale"/>
    <w:uiPriority w:val="73"/>
    <w:semiHidden/>
    <w:rsid w:val="00411481"/>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411481"/>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411481"/>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41148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411481"/>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41148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411481"/>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411481"/>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411481"/>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411481"/>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411481"/>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411481"/>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411481"/>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411481"/>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411481"/>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411481"/>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411481"/>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411481"/>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411481"/>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411481"/>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411481"/>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411481"/>
    <w:rPr>
      <w:b/>
      <w:bCs/>
    </w:rPr>
  </w:style>
  <w:style w:type="character" w:customStyle="1" w:styleId="SoggettocommentoCarattere">
    <w:name w:val="Soggetto commento Carattere"/>
    <w:basedOn w:val="TestocommentoCarattere"/>
    <w:link w:val="Soggettocommento"/>
    <w:uiPriority w:val="98"/>
    <w:semiHidden/>
    <w:rsid w:val="00411481"/>
    <w:rPr>
      <w:b/>
      <w:bCs/>
      <w:sz w:val="20"/>
      <w:szCs w:val="20"/>
      <w:lang w:val="en-GB"/>
    </w:rPr>
  </w:style>
  <w:style w:type="table" w:styleId="Elencoscuro">
    <w:name w:val="Dark List"/>
    <w:basedOn w:val="Tabellanormale"/>
    <w:uiPriority w:val="70"/>
    <w:semiHidden/>
    <w:rsid w:val="00411481"/>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411481"/>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411481"/>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411481"/>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411481"/>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411481"/>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411481"/>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411481"/>
  </w:style>
  <w:style w:type="character" w:customStyle="1" w:styleId="DataCarattere">
    <w:name w:val="Data Carattere"/>
    <w:basedOn w:val="Carpredefinitoparagrafo"/>
    <w:link w:val="Data"/>
    <w:uiPriority w:val="98"/>
    <w:semiHidden/>
    <w:rsid w:val="00411481"/>
    <w:rPr>
      <w:sz w:val="24"/>
      <w:szCs w:val="24"/>
      <w:lang w:val="en-GB"/>
    </w:rPr>
  </w:style>
  <w:style w:type="paragraph" w:styleId="Mappadocumento">
    <w:name w:val="Document Map"/>
    <w:basedOn w:val="Normale"/>
    <w:link w:val="MappadocumentoCarattere"/>
    <w:uiPriority w:val="98"/>
    <w:semiHidden/>
    <w:rsid w:val="00411481"/>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411481"/>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411481"/>
  </w:style>
  <w:style w:type="character" w:customStyle="1" w:styleId="FirmadipostaelettronicaCarattere">
    <w:name w:val="Firma di posta elettronica Carattere"/>
    <w:basedOn w:val="Carpredefinitoparagrafo"/>
    <w:link w:val="Firmadipostaelettronica"/>
    <w:uiPriority w:val="98"/>
    <w:semiHidden/>
    <w:rsid w:val="00411481"/>
    <w:rPr>
      <w:sz w:val="24"/>
      <w:szCs w:val="24"/>
      <w:lang w:val="en-GB"/>
    </w:rPr>
  </w:style>
  <w:style w:type="character" w:styleId="Rimandonotadichiusura">
    <w:name w:val="endnote reference"/>
    <w:basedOn w:val="Carpredefinitoparagrafo"/>
    <w:uiPriority w:val="98"/>
    <w:semiHidden/>
    <w:rsid w:val="00411481"/>
    <w:rPr>
      <w:vertAlign w:val="superscript"/>
    </w:rPr>
  </w:style>
  <w:style w:type="paragraph" w:styleId="Testonotadichiusura">
    <w:name w:val="endnote text"/>
    <w:basedOn w:val="Normale"/>
    <w:link w:val="TestonotadichiusuraCarattere"/>
    <w:uiPriority w:val="98"/>
    <w:semiHidden/>
    <w:rsid w:val="00411481"/>
    <w:rPr>
      <w:sz w:val="20"/>
      <w:szCs w:val="20"/>
    </w:rPr>
  </w:style>
  <w:style w:type="character" w:customStyle="1" w:styleId="TestonotadichiusuraCarattere">
    <w:name w:val="Testo nota di chiusura Carattere"/>
    <w:basedOn w:val="Carpredefinitoparagrafo"/>
    <w:link w:val="Testonotadichiusura"/>
    <w:uiPriority w:val="98"/>
    <w:semiHidden/>
    <w:rsid w:val="00411481"/>
    <w:rPr>
      <w:sz w:val="20"/>
      <w:szCs w:val="20"/>
      <w:lang w:val="en-GB"/>
    </w:rPr>
  </w:style>
  <w:style w:type="paragraph" w:styleId="Indirizzodestinatario">
    <w:name w:val="envelope address"/>
    <w:basedOn w:val="Normale"/>
    <w:uiPriority w:val="98"/>
    <w:semiHidden/>
    <w:rsid w:val="00411481"/>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411481"/>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411481"/>
    <w:rPr>
      <w:color w:val="7030A0" w:themeColor="followedHyperlink"/>
      <w:u w:val="single"/>
    </w:rPr>
  </w:style>
  <w:style w:type="character" w:styleId="Rimandonotaapidipagina">
    <w:name w:val="footnote reference"/>
    <w:basedOn w:val="Carpredefinitoparagrafo"/>
    <w:uiPriority w:val="98"/>
    <w:semiHidden/>
    <w:rsid w:val="00411481"/>
    <w:rPr>
      <w:vertAlign w:val="superscript"/>
    </w:rPr>
  </w:style>
  <w:style w:type="paragraph" w:styleId="Testonotaapidipagina">
    <w:name w:val="footnote text"/>
    <w:basedOn w:val="NormalJustified"/>
    <w:link w:val="TestonotaapidipaginaCarattere"/>
    <w:uiPriority w:val="98"/>
    <w:semiHidden/>
    <w:rsid w:val="00411481"/>
    <w:rPr>
      <w:sz w:val="20"/>
      <w:szCs w:val="20"/>
    </w:rPr>
  </w:style>
  <w:style w:type="character" w:customStyle="1" w:styleId="TestonotaapidipaginaCarattere">
    <w:name w:val="Testo nota a piè di pagina Carattere"/>
    <w:basedOn w:val="Carpredefinitoparagrafo"/>
    <w:link w:val="Testonotaapidipagina"/>
    <w:uiPriority w:val="98"/>
    <w:semiHidden/>
    <w:rsid w:val="00411481"/>
    <w:rPr>
      <w:sz w:val="20"/>
      <w:szCs w:val="20"/>
      <w:lang w:val="en-GB"/>
    </w:rPr>
  </w:style>
  <w:style w:type="character" w:styleId="AcronimoHTML">
    <w:name w:val="HTML Acronym"/>
    <w:basedOn w:val="Carpredefinitoparagrafo"/>
    <w:uiPriority w:val="98"/>
    <w:semiHidden/>
    <w:rsid w:val="00411481"/>
  </w:style>
  <w:style w:type="paragraph" w:styleId="IndirizzoHTML">
    <w:name w:val="HTML Address"/>
    <w:basedOn w:val="Normale"/>
    <w:link w:val="IndirizzoHTMLCarattere"/>
    <w:uiPriority w:val="98"/>
    <w:semiHidden/>
    <w:rsid w:val="00411481"/>
    <w:rPr>
      <w:i/>
      <w:iCs/>
    </w:rPr>
  </w:style>
  <w:style w:type="character" w:customStyle="1" w:styleId="IndirizzoHTMLCarattere">
    <w:name w:val="Indirizzo HTML Carattere"/>
    <w:basedOn w:val="Carpredefinitoparagrafo"/>
    <w:link w:val="IndirizzoHTML"/>
    <w:uiPriority w:val="98"/>
    <w:semiHidden/>
    <w:rsid w:val="00411481"/>
    <w:rPr>
      <w:i/>
      <w:iCs/>
      <w:sz w:val="24"/>
      <w:szCs w:val="24"/>
      <w:lang w:val="en-GB"/>
    </w:rPr>
  </w:style>
  <w:style w:type="character" w:styleId="CitazioneHTML">
    <w:name w:val="HTML Cite"/>
    <w:basedOn w:val="Carpredefinitoparagrafo"/>
    <w:uiPriority w:val="98"/>
    <w:semiHidden/>
    <w:rsid w:val="00411481"/>
    <w:rPr>
      <w:i/>
      <w:iCs/>
    </w:rPr>
  </w:style>
  <w:style w:type="character" w:styleId="CodiceHTML">
    <w:name w:val="HTML Code"/>
    <w:basedOn w:val="Carpredefinitoparagrafo"/>
    <w:uiPriority w:val="98"/>
    <w:semiHidden/>
    <w:rsid w:val="00411481"/>
    <w:rPr>
      <w:rFonts w:ascii="Consolas" w:hAnsi="Consolas" w:cs="Consolas"/>
      <w:sz w:val="20"/>
      <w:szCs w:val="20"/>
    </w:rPr>
  </w:style>
  <w:style w:type="character" w:styleId="DefinizioneHTML">
    <w:name w:val="HTML Definition"/>
    <w:basedOn w:val="Carpredefinitoparagrafo"/>
    <w:uiPriority w:val="98"/>
    <w:semiHidden/>
    <w:rsid w:val="00411481"/>
    <w:rPr>
      <w:i/>
      <w:iCs/>
    </w:rPr>
  </w:style>
  <w:style w:type="character" w:styleId="TastieraHTML">
    <w:name w:val="HTML Keyboard"/>
    <w:basedOn w:val="Carpredefinitoparagrafo"/>
    <w:uiPriority w:val="98"/>
    <w:semiHidden/>
    <w:rsid w:val="00411481"/>
    <w:rPr>
      <w:rFonts w:ascii="Consolas" w:hAnsi="Consolas" w:cs="Consolas"/>
      <w:sz w:val="20"/>
      <w:szCs w:val="20"/>
    </w:rPr>
  </w:style>
  <w:style w:type="paragraph" w:styleId="PreformattatoHTML">
    <w:name w:val="HTML Preformatted"/>
    <w:basedOn w:val="Normale"/>
    <w:link w:val="PreformattatoHTMLCarattere"/>
    <w:uiPriority w:val="98"/>
    <w:semiHidden/>
    <w:rsid w:val="00411481"/>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411481"/>
    <w:rPr>
      <w:rFonts w:ascii="Consolas" w:hAnsi="Consolas" w:cs="Consolas"/>
      <w:sz w:val="20"/>
      <w:szCs w:val="20"/>
      <w:lang w:val="en-GB"/>
    </w:rPr>
  </w:style>
  <w:style w:type="character" w:styleId="EsempioHTML">
    <w:name w:val="HTML Sample"/>
    <w:basedOn w:val="Carpredefinitoparagrafo"/>
    <w:uiPriority w:val="98"/>
    <w:semiHidden/>
    <w:rsid w:val="00411481"/>
    <w:rPr>
      <w:rFonts w:ascii="Consolas" w:hAnsi="Consolas" w:cs="Consolas"/>
      <w:sz w:val="24"/>
      <w:szCs w:val="24"/>
    </w:rPr>
  </w:style>
  <w:style w:type="character" w:styleId="MacchinadascrivereHTML">
    <w:name w:val="HTML Typewriter"/>
    <w:basedOn w:val="Carpredefinitoparagrafo"/>
    <w:uiPriority w:val="98"/>
    <w:semiHidden/>
    <w:rsid w:val="00411481"/>
    <w:rPr>
      <w:rFonts w:ascii="Consolas" w:hAnsi="Consolas" w:cs="Consolas"/>
      <w:sz w:val="20"/>
      <w:szCs w:val="20"/>
    </w:rPr>
  </w:style>
  <w:style w:type="character" w:styleId="VariabileHTML">
    <w:name w:val="HTML Variable"/>
    <w:basedOn w:val="Carpredefinitoparagrafo"/>
    <w:uiPriority w:val="98"/>
    <w:semiHidden/>
    <w:rsid w:val="00411481"/>
    <w:rPr>
      <w:i/>
      <w:iCs/>
    </w:rPr>
  </w:style>
  <w:style w:type="character" w:styleId="Collegamentoipertestuale">
    <w:name w:val="Hyperlink"/>
    <w:basedOn w:val="Carpredefinitoparagrafo"/>
    <w:uiPriority w:val="98"/>
    <w:semiHidden/>
    <w:rsid w:val="00411481"/>
    <w:rPr>
      <w:color w:val="0072BC" w:themeColor="hyperlink"/>
      <w:u w:val="single"/>
    </w:rPr>
  </w:style>
  <w:style w:type="paragraph" w:styleId="Indice1">
    <w:name w:val="index 1"/>
    <w:basedOn w:val="Normale"/>
    <w:next w:val="Normale"/>
    <w:autoRedefine/>
    <w:uiPriority w:val="98"/>
    <w:semiHidden/>
    <w:rsid w:val="00411481"/>
    <w:pPr>
      <w:ind w:left="240" w:hanging="240"/>
    </w:pPr>
  </w:style>
  <w:style w:type="paragraph" w:styleId="Indice2">
    <w:name w:val="index 2"/>
    <w:basedOn w:val="Normale"/>
    <w:next w:val="Normale"/>
    <w:autoRedefine/>
    <w:uiPriority w:val="98"/>
    <w:semiHidden/>
    <w:rsid w:val="00411481"/>
    <w:pPr>
      <w:ind w:left="480" w:hanging="240"/>
    </w:pPr>
  </w:style>
  <w:style w:type="paragraph" w:styleId="Indice3">
    <w:name w:val="index 3"/>
    <w:basedOn w:val="Normale"/>
    <w:next w:val="Normale"/>
    <w:autoRedefine/>
    <w:uiPriority w:val="98"/>
    <w:semiHidden/>
    <w:rsid w:val="00411481"/>
    <w:pPr>
      <w:ind w:left="720" w:hanging="240"/>
    </w:pPr>
  </w:style>
  <w:style w:type="paragraph" w:styleId="Indice4">
    <w:name w:val="index 4"/>
    <w:basedOn w:val="Normale"/>
    <w:next w:val="Normale"/>
    <w:autoRedefine/>
    <w:uiPriority w:val="98"/>
    <w:semiHidden/>
    <w:rsid w:val="00411481"/>
    <w:pPr>
      <w:ind w:left="960" w:hanging="240"/>
    </w:pPr>
  </w:style>
  <w:style w:type="paragraph" w:styleId="Indice5">
    <w:name w:val="index 5"/>
    <w:basedOn w:val="Normale"/>
    <w:next w:val="Normale"/>
    <w:autoRedefine/>
    <w:uiPriority w:val="98"/>
    <w:semiHidden/>
    <w:rsid w:val="00411481"/>
    <w:pPr>
      <w:ind w:left="1200" w:hanging="240"/>
    </w:pPr>
  </w:style>
  <w:style w:type="paragraph" w:styleId="Indice6">
    <w:name w:val="index 6"/>
    <w:basedOn w:val="Normale"/>
    <w:next w:val="Normale"/>
    <w:autoRedefine/>
    <w:uiPriority w:val="98"/>
    <w:semiHidden/>
    <w:rsid w:val="00411481"/>
    <w:pPr>
      <w:ind w:left="1440" w:hanging="240"/>
    </w:pPr>
  </w:style>
  <w:style w:type="paragraph" w:styleId="Indice7">
    <w:name w:val="index 7"/>
    <w:basedOn w:val="Normale"/>
    <w:next w:val="Normale"/>
    <w:autoRedefine/>
    <w:uiPriority w:val="98"/>
    <w:semiHidden/>
    <w:rsid w:val="00411481"/>
    <w:pPr>
      <w:ind w:left="1680" w:hanging="240"/>
    </w:pPr>
  </w:style>
  <w:style w:type="paragraph" w:styleId="Indice8">
    <w:name w:val="index 8"/>
    <w:basedOn w:val="Normale"/>
    <w:next w:val="Normale"/>
    <w:autoRedefine/>
    <w:uiPriority w:val="98"/>
    <w:semiHidden/>
    <w:rsid w:val="00411481"/>
    <w:pPr>
      <w:ind w:left="1920" w:hanging="240"/>
    </w:pPr>
  </w:style>
  <w:style w:type="paragraph" w:styleId="Indice9">
    <w:name w:val="index 9"/>
    <w:basedOn w:val="Normale"/>
    <w:next w:val="Normale"/>
    <w:autoRedefine/>
    <w:uiPriority w:val="98"/>
    <w:semiHidden/>
    <w:rsid w:val="00411481"/>
    <w:pPr>
      <w:ind w:left="2160" w:hanging="240"/>
    </w:pPr>
  </w:style>
  <w:style w:type="paragraph" w:styleId="Titoloindice">
    <w:name w:val="index heading"/>
    <w:basedOn w:val="Normale"/>
    <w:next w:val="Indice1"/>
    <w:uiPriority w:val="98"/>
    <w:semiHidden/>
    <w:rsid w:val="00411481"/>
    <w:rPr>
      <w:rFonts w:asciiTheme="majorHAnsi" w:eastAsiaTheme="majorEastAsia" w:hAnsiTheme="majorHAnsi" w:cstheme="majorBidi"/>
      <w:b/>
      <w:bCs/>
    </w:rPr>
  </w:style>
  <w:style w:type="table" w:styleId="Grigliachiara">
    <w:name w:val="Light Grid"/>
    <w:basedOn w:val="Tabellanormale"/>
    <w:uiPriority w:val="62"/>
    <w:semiHidden/>
    <w:rsid w:val="0041148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41148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41148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41148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41148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41148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41148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41148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41148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41148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41148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41148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41148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41148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411481"/>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411481"/>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411481"/>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411481"/>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411481"/>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411481"/>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411481"/>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411481"/>
  </w:style>
  <w:style w:type="paragraph" w:styleId="Elenco">
    <w:name w:val="List"/>
    <w:basedOn w:val="Normale"/>
    <w:uiPriority w:val="98"/>
    <w:semiHidden/>
    <w:rsid w:val="00411481"/>
    <w:pPr>
      <w:ind w:left="283" w:hanging="283"/>
      <w:contextualSpacing/>
    </w:pPr>
  </w:style>
  <w:style w:type="paragraph" w:styleId="Elenco2">
    <w:name w:val="List 2"/>
    <w:basedOn w:val="Normale"/>
    <w:uiPriority w:val="98"/>
    <w:semiHidden/>
    <w:rsid w:val="00411481"/>
    <w:pPr>
      <w:ind w:left="566" w:hanging="283"/>
      <w:contextualSpacing/>
    </w:pPr>
  </w:style>
  <w:style w:type="paragraph" w:styleId="Elenco3">
    <w:name w:val="List 3"/>
    <w:basedOn w:val="Normale"/>
    <w:uiPriority w:val="98"/>
    <w:semiHidden/>
    <w:rsid w:val="00411481"/>
    <w:pPr>
      <w:ind w:left="849" w:hanging="283"/>
      <w:contextualSpacing/>
    </w:pPr>
  </w:style>
  <w:style w:type="paragraph" w:styleId="Elenco4">
    <w:name w:val="List 4"/>
    <w:basedOn w:val="Normale"/>
    <w:uiPriority w:val="98"/>
    <w:semiHidden/>
    <w:rsid w:val="00411481"/>
    <w:pPr>
      <w:ind w:left="1132" w:hanging="283"/>
      <w:contextualSpacing/>
    </w:pPr>
  </w:style>
  <w:style w:type="paragraph" w:styleId="Elenco5">
    <w:name w:val="List 5"/>
    <w:basedOn w:val="Normale"/>
    <w:uiPriority w:val="98"/>
    <w:semiHidden/>
    <w:rsid w:val="00411481"/>
    <w:pPr>
      <w:ind w:left="1415" w:hanging="283"/>
      <w:contextualSpacing/>
    </w:pPr>
  </w:style>
  <w:style w:type="paragraph" w:styleId="Puntoelenco">
    <w:name w:val="List Bullet"/>
    <w:basedOn w:val="Normale"/>
    <w:uiPriority w:val="98"/>
    <w:semiHidden/>
    <w:rsid w:val="00411481"/>
    <w:pPr>
      <w:numPr>
        <w:numId w:val="5"/>
      </w:numPr>
    </w:pPr>
  </w:style>
  <w:style w:type="paragraph" w:styleId="Puntoelenco2">
    <w:name w:val="List Bullet 2"/>
    <w:basedOn w:val="Normale"/>
    <w:uiPriority w:val="98"/>
    <w:semiHidden/>
    <w:rsid w:val="00411481"/>
    <w:pPr>
      <w:numPr>
        <w:numId w:val="6"/>
      </w:numPr>
      <w:contextualSpacing/>
    </w:pPr>
  </w:style>
  <w:style w:type="paragraph" w:styleId="Puntoelenco3">
    <w:name w:val="List Bullet 3"/>
    <w:basedOn w:val="Normale"/>
    <w:uiPriority w:val="98"/>
    <w:semiHidden/>
    <w:rsid w:val="00411481"/>
    <w:pPr>
      <w:numPr>
        <w:numId w:val="7"/>
      </w:numPr>
      <w:contextualSpacing/>
    </w:pPr>
  </w:style>
  <w:style w:type="paragraph" w:styleId="Puntoelenco4">
    <w:name w:val="List Bullet 4"/>
    <w:basedOn w:val="Normale"/>
    <w:uiPriority w:val="98"/>
    <w:semiHidden/>
    <w:rsid w:val="00411481"/>
    <w:pPr>
      <w:numPr>
        <w:numId w:val="8"/>
      </w:numPr>
      <w:contextualSpacing/>
    </w:pPr>
  </w:style>
  <w:style w:type="paragraph" w:styleId="Puntoelenco5">
    <w:name w:val="List Bullet 5"/>
    <w:basedOn w:val="Normale"/>
    <w:uiPriority w:val="98"/>
    <w:semiHidden/>
    <w:rsid w:val="00411481"/>
    <w:pPr>
      <w:numPr>
        <w:numId w:val="9"/>
      </w:numPr>
      <w:contextualSpacing/>
    </w:pPr>
  </w:style>
  <w:style w:type="paragraph" w:styleId="Elencocontinua">
    <w:name w:val="List Continue"/>
    <w:basedOn w:val="Normale"/>
    <w:uiPriority w:val="98"/>
    <w:semiHidden/>
    <w:rsid w:val="00411481"/>
    <w:pPr>
      <w:spacing w:after="120"/>
      <w:ind w:left="283"/>
      <w:contextualSpacing/>
    </w:pPr>
  </w:style>
  <w:style w:type="paragraph" w:styleId="Elencocontinua2">
    <w:name w:val="List Continue 2"/>
    <w:basedOn w:val="Normale"/>
    <w:uiPriority w:val="98"/>
    <w:semiHidden/>
    <w:rsid w:val="00411481"/>
    <w:pPr>
      <w:spacing w:after="120"/>
      <w:ind w:left="566"/>
      <w:contextualSpacing/>
    </w:pPr>
  </w:style>
  <w:style w:type="paragraph" w:styleId="Elencocontinua3">
    <w:name w:val="List Continue 3"/>
    <w:basedOn w:val="Normale"/>
    <w:uiPriority w:val="98"/>
    <w:semiHidden/>
    <w:rsid w:val="00411481"/>
    <w:pPr>
      <w:spacing w:after="120"/>
      <w:ind w:left="849"/>
      <w:contextualSpacing/>
    </w:pPr>
  </w:style>
  <w:style w:type="paragraph" w:styleId="Elencocontinua4">
    <w:name w:val="List Continue 4"/>
    <w:basedOn w:val="Normale"/>
    <w:uiPriority w:val="98"/>
    <w:semiHidden/>
    <w:rsid w:val="00411481"/>
    <w:pPr>
      <w:spacing w:after="120"/>
      <w:ind w:left="1132"/>
      <w:contextualSpacing/>
    </w:pPr>
  </w:style>
  <w:style w:type="paragraph" w:styleId="Elencocontinua5">
    <w:name w:val="List Continue 5"/>
    <w:basedOn w:val="Normale"/>
    <w:uiPriority w:val="98"/>
    <w:semiHidden/>
    <w:rsid w:val="00411481"/>
    <w:pPr>
      <w:spacing w:after="120"/>
      <w:ind w:left="1415"/>
      <w:contextualSpacing/>
    </w:pPr>
  </w:style>
  <w:style w:type="paragraph" w:styleId="Numeroelenco">
    <w:name w:val="List Number"/>
    <w:basedOn w:val="Normale"/>
    <w:uiPriority w:val="98"/>
    <w:semiHidden/>
    <w:rsid w:val="00411481"/>
    <w:pPr>
      <w:numPr>
        <w:numId w:val="10"/>
      </w:numPr>
      <w:contextualSpacing/>
    </w:pPr>
  </w:style>
  <w:style w:type="paragraph" w:styleId="Numeroelenco2">
    <w:name w:val="List Number 2"/>
    <w:basedOn w:val="Normale"/>
    <w:uiPriority w:val="98"/>
    <w:semiHidden/>
    <w:rsid w:val="00411481"/>
    <w:pPr>
      <w:numPr>
        <w:numId w:val="11"/>
      </w:numPr>
      <w:contextualSpacing/>
    </w:pPr>
  </w:style>
  <w:style w:type="paragraph" w:styleId="Numeroelenco3">
    <w:name w:val="List Number 3"/>
    <w:basedOn w:val="Normale"/>
    <w:uiPriority w:val="98"/>
    <w:semiHidden/>
    <w:rsid w:val="00411481"/>
    <w:pPr>
      <w:numPr>
        <w:numId w:val="12"/>
      </w:numPr>
      <w:contextualSpacing/>
    </w:pPr>
  </w:style>
  <w:style w:type="paragraph" w:styleId="Numeroelenco4">
    <w:name w:val="List Number 4"/>
    <w:basedOn w:val="Normale"/>
    <w:uiPriority w:val="98"/>
    <w:semiHidden/>
    <w:rsid w:val="00411481"/>
    <w:pPr>
      <w:numPr>
        <w:numId w:val="13"/>
      </w:numPr>
      <w:contextualSpacing/>
    </w:pPr>
  </w:style>
  <w:style w:type="paragraph" w:styleId="Numeroelenco5">
    <w:name w:val="List Number 5"/>
    <w:basedOn w:val="Normale"/>
    <w:uiPriority w:val="98"/>
    <w:semiHidden/>
    <w:rsid w:val="00411481"/>
    <w:pPr>
      <w:numPr>
        <w:numId w:val="14"/>
      </w:numPr>
      <w:contextualSpacing/>
    </w:pPr>
  </w:style>
  <w:style w:type="paragraph" w:styleId="Testomacro">
    <w:name w:val="macro"/>
    <w:link w:val="TestomacroCarattere"/>
    <w:uiPriority w:val="98"/>
    <w:semiHidden/>
    <w:rsid w:val="0041148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411481"/>
    <w:rPr>
      <w:rFonts w:ascii="Consolas" w:eastAsiaTheme="minorEastAsia" w:hAnsi="Consolas" w:cs="Consolas"/>
      <w:sz w:val="20"/>
      <w:szCs w:val="20"/>
    </w:rPr>
  </w:style>
  <w:style w:type="table" w:styleId="Grigliamedia1">
    <w:name w:val="Medium Grid 1"/>
    <w:basedOn w:val="Tabellanormale"/>
    <w:uiPriority w:val="67"/>
    <w:semiHidden/>
    <w:rsid w:val="0041148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41148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41148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41148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41148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41148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41148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41148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41148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41148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41148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41148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41148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41148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41148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41148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41148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41148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41148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41148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41148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411481"/>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411481"/>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411481"/>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411481"/>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411481"/>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411481"/>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411481"/>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41148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41148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41148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41148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41148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41148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41148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41148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41148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41148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41148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41148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41148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41148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41148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41148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41148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41148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41148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41148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41148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41148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411481"/>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411481"/>
    <w:rPr>
      <w:rFonts w:ascii="Times New Roman" w:hAnsi="Times New Roman" w:cs="Times New Roman"/>
    </w:rPr>
  </w:style>
  <w:style w:type="paragraph" w:styleId="Rientronormale">
    <w:name w:val="Normal Indent"/>
    <w:basedOn w:val="Normale"/>
    <w:uiPriority w:val="98"/>
    <w:semiHidden/>
    <w:rsid w:val="00411481"/>
    <w:pPr>
      <w:ind w:left="720"/>
    </w:pPr>
  </w:style>
  <w:style w:type="table" w:customStyle="1" w:styleId="ECHRTableNoLines">
    <w:name w:val="ECHR_Table_No_Lines"/>
    <w:basedOn w:val="Tabellanormale"/>
    <w:uiPriority w:val="99"/>
    <w:rsid w:val="00411481"/>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411481"/>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8"/>
    <w:semiHidden/>
    <w:rsid w:val="00411481"/>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411481"/>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411481"/>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411481"/>
  </w:style>
  <w:style w:type="character" w:customStyle="1" w:styleId="FormuladiaperturaCarattere">
    <w:name w:val="Formula di apertura Carattere"/>
    <w:basedOn w:val="Carpredefinitoparagrafo"/>
    <w:link w:val="Formuladiapertura"/>
    <w:uiPriority w:val="98"/>
    <w:semiHidden/>
    <w:rsid w:val="00411481"/>
    <w:rPr>
      <w:sz w:val="24"/>
      <w:szCs w:val="24"/>
      <w:lang w:val="en-GB"/>
    </w:rPr>
  </w:style>
  <w:style w:type="paragraph" w:styleId="Firma">
    <w:name w:val="Signature"/>
    <w:basedOn w:val="Normale"/>
    <w:link w:val="FirmaCarattere"/>
    <w:uiPriority w:val="98"/>
    <w:semiHidden/>
    <w:rsid w:val="00411481"/>
    <w:pPr>
      <w:ind w:left="4252"/>
    </w:pPr>
  </w:style>
  <w:style w:type="character" w:customStyle="1" w:styleId="FirmaCarattere">
    <w:name w:val="Firma Carattere"/>
    <w:basedOn w:val="Carpredefinitoparagrafo"/>
    <w:link w:val="Firma"/>
    <w:uiPriority w:val="98"/>
    <w:semiHidden/>
    <w:rsid w:val="00411481"/>
    <w:rPr>
      <w:sz w:val="24"/>
      <w:szCs w:val="24"/>
      <w:lang w:val="en-GB"/>
    </w:rPr>
  </w:style>
  <w:style w:type="table" w:styleId="Tabellaeffetti3D1">
    <w:name w:val="Table 3D effects 1"/>
    <w:basedOn w:val="Tabellanormale"/>
    <w:uiPriority w:val="99"/>
    <w:semiHidden/>
    <w:unhideWhenUsed/>
    <w:rsid w:val="00411481"/>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411481"/>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411481"/>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411481"/>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411481"/>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411481"/>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411481"/>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411481"/>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411481"/>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411481"/>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411481"/>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411481"/>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411481"/>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411481"/>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411481"/>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411481"/>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411481"/>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411481"/>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41148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411481"/>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411481"/>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411481"/>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41148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411481"/>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411481"/>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411481"/>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411481"/>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411481"/>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411481"/>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41148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41148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41148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411481"/>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41148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411481"/>
    <w:pPr>
      <w:ind w:left="240" w:hanging="240"/>
    </w:pPr>
  </w:style>
  <w:style w:type="paragraph" w:styleId="Indicedellefigure">
    <w:name w:val="table of figures"/>
    <w:basedOn w:val="Normale"/>
    <w:next w:val="Normale"/>
    <w:uiPriority w:val="98"/>
    <w:semiHidden/>
    <w:rsid w:val="00411481"/>
  </w:style>
  <w:style w:type="table" w:styleId="Tabellaprofessionale">
    <w:name w:val="Table Professional"/>
    <w:basedOn w:val="Tabellanormale"/>
    <w:uiPriority w:val="99"/>
    <w:semiHidden/>
    <w:unhideWhenUsed/>
    <w:rsid w:val="0041148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411481"/>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411481"/>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411481"/>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411481"/>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411481"/>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411481"/>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411481"/>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411481"/>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411481"/>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411481"/>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411481"/>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411481"/>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411481"/>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411481"/>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411481"/>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411481"/>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411481"/>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411481"/>
    <w:pPr>
      <w:spacing w:after="100"/>
      <w:ind w:left="1680"/>
    </w:pPr>
  </w:style>
  <w:style w:type="paragraph" w:styleId="Sommario9">
    <w:name w:val="toc 9"/>
    <w:basedOn w:val="Normale"/>
    <w:next w:val="Normale"/>
    <w:autoRedefine/>
    <w:uiPriority w:val="98"/>
    <w:semiHidden/>
    <w:rsid w:val="00411481"/>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0D61E7"/>
    <w:rPr>
      <w:sz w:val="8"/>
    </w:rPr>
  </w:style>
  <w:style w:type="paragraph" w:styleId="Pidipagina">
    <w:name w:val="footer"/>
    <w:basedOn w:val="Normale"/>
    <w:link w:val="PidipaginaCarattere"/>
    <w:uiPriority w:val="98"/>
    <w:semiHidden/>
    <w:rsid w:val="00411481"/>
    <w:pPr>
      <w:tabs>
        <w:tab w:val="center" w:pos="3686"/>
        <w:tab w:val="right" w:pos="7371"/>
      </w:tabs>
    </w:pPr>
  </w:style>
  <w:style w:type="character" w:customStyle="1" w:styleId="PidipaginaCarattere">
    <w:name w:val="Piè di pagina Carattere"/>
    <w:basedOn w:val="Carpredefinitoparagrafo"/>
    <w:link w:val="Pidipagina"/>
    <w:uiPriority w:val="98"/>
    <w:semiHidden/>
    <w:rsid w:val="00411481"/>
    <w:rPr>
      <w:sz w:val="24"/>
      <w:szCs w:val="24"/>
      <w:lang w:val="en-GB"/>
    </w:rPr>
  </w:style>
  <w:style w:type="paragraph" w:customStyle="1" w:styleId="ECHRFooterLine">
    <w:name w:val="ECHR_Footer_Line"/>
    <w:aliases w:val="_Footer_Line"/>
    <w:basedOn w:val="Normale"/>
    <w:next w:val="Normale"/>
    <w:uiPriority w:val="30"/>
    <w:semiHidden/>
    <w:rsid w:val="00411481"/>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411481"/>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Justified"/>
    <w:next w:val="JuPara"/>
    <w:uiPriority w:val="32"/>
    <w:rsid w:val="00411481"/>
    <w:pPr>
      <w:ind w:firstLine="284"/>
    </w:pPr>
    <w:rPr>
      <w:b/>
    </w:rPr>
  </w:style>
  <w:style w:type="paragraph" w:styleId="Intestazionenota">
    <w:name w:val="Note Heading"/>
    <w:basedOn w:val="Normale"/>
    <w:next w:val="Normale"/>
    <w:link w:val="IntestazionenotaCarattere"/>
    <w:uiPriority w:val="98"/>
    <w:semiHidden/>
    <w:rsid w:val="00411481"/>
  </w:style>
  <w:style w:type="character" w:customStyle="1" w:styleId="IntestazionenotaCarattere">
    <w:name w:val="Intestazione nota Carattere"/>
    <w:basedOn w:val="Carpredefinitoparagrafo"/>
    <w:link w:val="Intestazionenota"/>
    <w:uiPriority w:val="98"/>
    <w:semiHidden/>
    <w:rsid w:val="00411481"/>
    <w:rPr>
      <w:sz w:val="24"/>
      <w:szCs w:val="24"/>
      <w:lang w:val="en-GB"/>
    </w:rPr>
  </w:style>
  <w:style w:type="paragraph" w:customStyle="1" w:styleId="ECHRHeaderLandscape">
    <w:name w:val="ECHR_Header_Landscape"/>
    <w:aliases w:val="_Header_Landscape"/>
    <w:basedOn w:val="JuHeader"/>
    <w:uiPriority w:val="29"/>
    <w:semiHidden/>
    <w:rsid w:val="00411481"/>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411481"/>
    <w:pPr>
      <w:numPr>
        <w:numId w:val="18"/>
      </w:numPr>
      <w:spacing w:before="60" w:after="60"/>
    </w:pPr>
  </w:style>
  <w:style w:type="paragraph" w:customStyle="1" w:styleId="ECHRBullet2">
    <w:name w:val="ECHR_Bullet_2"/>
    <w:aliases w:val="_Bul_2"/>
    <w:basedOn w:val="ECHRBullet1"/>
    <w:uiPriority w:val="23"/>
    <w:semiHidden/>
    <w:rsid w:val="00411481"/>
    <w:pPr>
      <w:numPr>
        <w:ilvl w:val="1"/>
      </w:numPr>
    </w:pPr>
  </w:style>
  <w:style w:type="paragraph" w:customStyle="1" w:styleId="ECHRBullet3">
    <w:name w:val="ECHR_Bullet_3"/>
    <w:aliases w:val="_Bul_3"/>
    <w:basedOn w:val="ECHRBullet2"/>
    <w:uiPriority w:val="23"/>
    <w:semiHidden/>
    <w:rsid w:val="00411481"/>
    <w:pPr>
      <w:numPr>
        <w:ilvl w:val="2"/>
      </w:numPr>
    </w:pPr>
  </w:style>
  <w:style w:type="paragraph" w:customStyle="1" w:styleId="ECHRBullet4">
    <w:name w:val="ECHR_Bullet_4"/>
    <w:aliases w:val="_Bul_4"/>
    <w:basedOn w:val="ECHRBullet3"/>
    <w:uiPriority w:val="23"/>
    <w:semiHidden/>
    <w:rsid w:val="00411481"/>
    <w:pPr>
      <w:numPr>
        <w:ilvl w:val="3"/>
      </w:numPr>
    </w:pPr>
  </w:style>
  <w:style w:type="paragraph" w:customStyle="1" w:styleId="ECHRConfidential">
    <w:name w:val="ECHR_Confidential"/>
    <w:aliases w:val="_Confidential"/>
    <w:basedOn w:val="Normale"/>
    <w:next w:val="Normale"/>
    <w:uiPriority w:val="42"/>
    <w:semiHidden/>
    <w:qFormat/>
    <w:rsid w:val="00411481"/>
    <w:pPr>
      <w:jc w:val="right"/>
    </w:pPr>
    <w:rPr>
      <w:color w:val="C00000"/>
      <w:sz w:val="20"/>
    </w:rPr>
  </w:style>
  <w:style w:type="paragraph" w:customStyle="1" w:styleId="ECHRDecisionBody">
    <w:name w:val="ECHR_Decision_Body"/>
    <w:aliases w:val="_Decision_Body"/>
    <w:basedOn w:val="NormalJustified"/>
    <w:uiPriority w:val="54"/>
    <w:semiHidden/>
    <w:rsid w:val="00411481"/>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411481"/>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411481"/>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411481"/>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411481"/>
    <w:pPr>
      <w:jc w:val="right"/>
    </w:pPr>
    <w:rPr>
      <w:sz w:val="20"/>
    </w:rPr>
  </w:style>
  <w:style w:type="paragraph" w:customStyle="1" w:styleId="ECHRHeaderRefIt">
    <w:name w:val="ECHR_Header_Ref_It"/>
    <w:aliases w:val="_Ref_Ital"/>
    <w:basedOn w:val="Normale"/>
    <w:next w:val="ECHRHeaderDate"/>
    <w:uiPriority w:val="43"/>
    <w:semiHidden/>
    <w:qFormat/>
    <w:rsid w:val="00411481"/>
    <w:pPr>
      <w:jc w:val="right"/>
    </w:pPr>
    <w:rPr>
      <w:i/>
      <w:sz w:val="20"/>
    </w:rPr>
  </w:style>
  <w:style w:type="paragraph" w:customStyle="1" w:styleId="ECHRHeading9">
    <w:name w:val="ECHR_Heading_9"/>
    <w:aliases w:val="_Head_9"/>
    <w:basedOn w:val="Titolo9"/>
    <w:uiPriority w:val="17"/>
    <w:semiHidden/>
    <w:rsid w:val="00411481"/>
    <w:pPr>
      <w:keepNext/>
      <w:keepLines/>
      <w:numPr>
        <w:ilvl w:val="8"/>
        <w:numId w:val="20"/>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411481"/>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411481"/>
    <w:pPr>
      <w:numPr>
        <w:numId w:val="19"/>
      </w:numPr>
      <w:spacing w:before="60" w:after="60"/>
    </w:pPr>
  </w:style>
  <w:style w:type="paragraph" w:customStyle="1" w:styleId="ECHRNumberedList2">
    <w:name w:val="ECHR_Numbered_List_2"/>
    <w:aliases w:val="_Num_2"/>
    <w:basedOn w:val="ECHRNumberedList1"/>
    <w:uiPriority w:val="23"/>
    <w:semiHidden/>
    <w:rsid w:val="00411481"/>
    <w:pPr>
      <w:numPr>
        <w:ilvl w:val="1"/>
      </w:numPr>
    </w:pPr>
  </w:style>
  <w:style w:type="paragraph" w:customStyle="1" w:styleId="ECHRNumberedList3">
    <w:name w:val="ECHR_Numbered_List_3"/>
    <w:aliases w:val="_Num_3"/>
    <w:basedOn w:val="ECHRNumberedList2"/>
    <w:uiPriority w:val="23"/>
    <w:semiHidden/>
    <w:rsid w:val="00411481"/>
    <w:pPr>
      <w:numPr>
        <w:ilvl w:val="2"/>
      </w:numPr>
    </w:pPr>
  </w:style>
  <w:style w:type="paragraph" w:customStyle="1" w:styleId="ECHRParaHanging">
    <w:name w:val="ECHR_Para_Hanging"/>
    <w:aliases w:val="_Hanging"/>
    <w:basedOn w:val="NormalJustified"/>
    <w:uiPriority w:val="8"/>
    <w:semiHidden/>
    <w:qFormat/>
    <w:rsid w:val="00411481"/>
    <w:pPr>
      <w:ind w:left="567" w:hanging="567"/>
    </w:pPr>
  </w:style>
  <w:style w:type="paragraph" w:customStyle="1" w:styleId="ECHRParaIndent">
    <w:name w:val="ECHR_Para_Indent"/>
    <w:aliases w:val="_Indent"/>
    <w:basedOn w:val="NormalJustified"/>
    <w:uiPriority w:val="7"/>
    <w:semiHidden/>
    <w:qFormat/>
    <w:rsid w:val="00411481"/>
    <w:pPr>
      <w:spacing w:before="120" w:after="120"/>
      <w:ind w:left="284"/>
    </w:pPr>
  </w:style>
  <w:style w:type="character" w:customStyle="1" w:styleId="ECHRRed">
    <w:name w:val="ECHR_Red"/>
    <w:aliases w:val="_Red"/>
    <w:basedOn w:val="Carpredefinitoparagrafo"/>
    <w:uiPriority w:val="15"/>
    <w:semiHidden/>
    <w:qFormat/>
    <w:rsid w:val="00411481"/>
    <w:rPr>
      <w:color w:val="C00000" w:themeColor="accent2"/>
    </w:rPr>
  </w:style>
  <w:style w:type="paragraph" w:customStyle="1" w:styleId="DecList">
    <w:name w:val="Dec_List"/>
    <w:aliases w:val="_List"/>
    <w:basedOn w:val="JuList"/>
    <w:uiPriority w:val="22"/>
    <w:rsid w:val="00411481"/>
    <w:pPr>
      <w:numPr>
        <w:numId w:val="0"/>
      </w:numPr>
      <w:ind w:left="284"/>
    </w:pPr>
  </w:style>
  <w:style w:type="table" w:customStyle="1" w:styleId="ECHRTable">
    <w:name w:val="ECHR_Table"/>
    <w:basedOn w:val="Tabellanormale"/>
    <w:rsid w:val="00411481"/>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ellanormale"/>
    <w:uiPriority w:val="99"/>
    <w:rsid w:val="00411481"/>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41148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411481"/>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411481"/>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411481"/>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411481"/>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411481"/>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411481"/>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411481"/>
    <w:pPr>
      <w:outlineLvl w:val="0"/>
    </w:pPr>
  </w:style>
  <w:style w:type="paragraph" w:customStyle="1" w:styleId="ECHRTitleTOC1">
    <w:name w:val="ECHR_Title_TOC_1"/>
    <w:aliases w:val="_Title_L_TOC"/>
    <w:basedOn w:val="ECHRTitle1"/>
    <w:next w:val="Normale"/>
    <w:uiPriority w:val="27"/>
    <w:semiHidden/>
    <w:qFormat/>
    <w:rsid w:val="00411481"/>
    <w:pPr>
      <w:outlineLvl w:val="0"/>
    </w:pPr>
  </w:style>
  <w:style w:type="table" w:customStyle="1" w:styleId="LtrTableAddress">
    <w:name w:val="Ltr_Table_Address"/>
    <w:aliases w:val="ECHR_Ltr_Table_Address"/>
    <w:basedOn w:val="Tabellanormale"/>
    <w:uiPriority w:val="99"/>
    <w:rsid w:val="00411481"/>
    <w:rPr>
      <w:sz w:val="24"/>
      <w:szCs w:val="24"/>
    </w:rPr>
    <w:tblPr>
      <w:tblInd w:w="5103" w:type="dxa"/>
    </w:tblPr>
  </w:style>
  <w:style w:type="table" w:customStyle="1" w:styleId="PCFTableStyle">
    <w:name w:val="PCF_Table_Style"/>
    <w:aliases w:val="ECHR_PCF_Table_Style"/>
    <w:basedOn w:val="Tabellanormale"/>
    <w:uiPriority w:val="99"/>
    <w:rsid w:val="00411481"/>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ellanormale"/>
    <w:uiPriority w:val="99"/>
    <w:rsid w:val="00411481"/>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411481"/>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laceholder">
    <w:name w:val="ECHR_Placeholder"/>
    <w:aliases w:val="_Placeholder"/>
    <w:basedOn w:val="JuSigned"/>
    <w:uiPriority w:val="31"/>
    <w:rsid w:val="00411481"/>
    <w:rPr>
      <w:color w:val="FFFFFF"/>
    </w:rPr>
  </w:style>
  <w:style w:type="paragraph" w:customStyle="1" w:styleId="ECHRSpacer">
    <w:name w:val="ECHR_Spacer"/>
    <w:aliases w:val="_Spacer"/>
    <w:basedOn w:val="Normale"/>
    <w:uiPriority w:val="45"/>
    <w:semiHidden/>
    <w:rsid w:val="00411481"/>
    <w:rPr>
      <w:sz w:val="4"/>
    </w:rPr>
  </w:style>
  <w:style w:type="table" w:customStyle="1" w:styleId="ECHRTableGrey">
    <w:name w:val="ECHR_Table_Grey"/>
    <w:basedOn w:val="Tabellanormale"/>
    <w:uiPriority w:val="99"/>
    <w:rsid w:val="00411481"/>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411481"/>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character" w:customStyle="1" w:styleId="Menzionenonrisolta1">
    <w:name w:val="Menzione non risolta1"/>
    <w:basedOn w:val="Carpredefinitoparagrafo"/>
    <w:uiPriority w:val="99"/>
    <w:semiHidden/>
    <w:unhideWhenUsed/>
    <w:rsid w:val="00411481"/>
    <w:rPr>
      <w:color w:val="605E5C"/>
      <w:shd w:val="clear" w:color="auto" w:fill="E1DFDD"/>
    </w:rPr>
  </w:style>
  <w:style w:type="character" w:customStyle="1" w:styleId="JuParaChar">
    <w:name w:val="Ju_Para Char"/>
    <w:aliases w:val="_Para Char"/>
    <w:link w:val="JuPara"/>
    <w:uiPriority w:val="4"/>
    <w:rsid w:val="004E2009"/>
    <w:rPr>
      <w:sz w:val="24"/>
      <w:szCs w:val="24"/>
      <w:lang w:val="en-GB"/>
    </w:rPr>
  </w:style>
  <w:style w:type="table" w:styleId="Tabellagriglia1chiara">
    <w:name w:val="Grid Table 1 Light"/>
    <w:basedOn w:val="Tabellanormale"/>
    <w:uiPriority w:val="46"/>
    <w:semiHidden/>
    <w:rsid w:val="0041148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411481"/>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411481"/>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411481"/>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411481"/>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411481"/>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411481"/>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41148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411481"/>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411481"/>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411481"/>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411481"/>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411481"/>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411481"/>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4114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41148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41148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41148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41148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41148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41148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4114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41148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41148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41148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41148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41148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41148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41148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41148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41148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41148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41148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41148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41148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41148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411481"/>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411481"/>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411481"/>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411481"/>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411481"/>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411481"/>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41148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411481"/>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411481"/>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411481"/>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411481"/>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411481"/>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411481"/>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411481"/>
    <w:rPr>
      <w:color w:val="2B579A"/>
      <w:shd w:val="clear" w:color="auto" w:fill="E1DFDD"/>
    </w:rPr>
  </w:style>
  <w:style w:type="table" w:styleId="Tabellaelenco1chiara">
    <w:name w:val="List Table 1 Light"/>
    <w:basedOn w:val="Tabellanormale"/>
    <w:uiPriority w:val="46"/>
    <w:semiHidden/>
    <w:rsid w:val="0041148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411481"/>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411481"/>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411481"/>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411481"/>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411481"/>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411481"/>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41148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411481"/>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411481"/>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411481"/>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411481"/>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411481"/>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411481"/>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41148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411481"/>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411481"/>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411481"/>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411481"/>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411481"/>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411481"/>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4114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41148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41148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41148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41148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41148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41148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411481"/>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411481"/>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411481"/>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411481"/>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411481"/>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411481"/>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411481"/>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41148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411481"/>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411481"/>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411481"/>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411481"/>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411481"/>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411481"/>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41148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411481"/>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411481"/>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411481"/>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411481"/>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411481"/>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411481"/>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411481"/>
    <w:rPr>
      <w:color w:val="2B579A"/>
      <w:shd w:val="clear" w:color="auto" w:fill="E1DFDD"/>
    </w:rPr>
  </w:style>
  <w:style w:type="table" w:styleId="Tabellasemplice-1">
    <w:name w:val="Plain Table 1"/>
    <w:basedOn w:val="Tabellanormale"/>
    <w:uiPriority w:val="41"/>
    <w:semiHidden/>
    <w:rsid w:val="00411481"/>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41148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41148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4114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41148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411481"/>
    <w:rPr>
      <w:u w:val="dotted"/>
    </w:rPr>
  </w:style>
  <w:style w:type="character" w:customStyle="1" w:styleId="SmartLink">
    <w:name w:val="Smart Link"/>
    <w:basedOn w:val="Carpredefinitoparagrafo"/>
    <w:uiPriority w:val="99"/>
    <w:semiHidden/>
    <w:unhideWhenUsed/>
    <w:rsid w:val="00411481"/>
    <w:rPr>
      <w:color w:val="0000FF"/>
      <w:u w:val="single"/>
      <w:shd w:val="clear" w:color="auto" w:fill="F3F2F1"/>
    </w:rPr>
  </w:style>
  <w:style w:type="table" w:styleId="Grigliatabellachiara">
    <w:name w:val="Grid Table Light"/>
    <w:basedOn w:val="Tabellanormale"/>
    <w:uiPriority w:val="40"/>
    <w:semiHidden/>
    <w:rsid w:val="00411481"/>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3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7015C-73B2-42F2-BD51-1179246C33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07C188-592C-48C4-8D2E-9FB6A3EF06C4}">
  <ds:schemaRefs>
    <ds:schemaRef ds:uri="http://schemas.microsoft.com/sharepoint/v3/contenttype/forms"/>
  </ds:schemaRefs>
</ds:datastoreItem>
</file>

<file path=customXml/itemProps3.xml><?xml version="1.0" encoding="utf-8"?>
<ds:datastoreItem xmlns:ds="http://schemas.openxmlformats.org/officeDocument/2006/customXml" ds:itemID="{2A9452F8-31D1-4332-B917-B4E52FB36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D8F5330-A6A2-4206-A9E1-6F5418961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3477</Characters>
  <Application>Microsoft Office Word</Application>
  <DocSecurity>0</DocSecurity>
  <Lines>28</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Decision</vt:lpstr>
    </vt:vector>
  </TitlesOfParts>
  <Manager/>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2022-12-29T10:54:00Z</dcterms:created>
  <dcterms:modified xsi:type="dcterms:W3CDTF">2022-12-29T10:54:00Z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52953/18</vt:lpwstr>
  </property>
  <property fmtid="{D5CDD505-2E9C-101B-9397-08002B2CF9AE}" pid="4" name="CASEID">
    <vt:lpwstr>1410989</vt:lpwstr>
  </property>
  <property fmtid="{D5CDD505-2E9C-101B-9397-08002B2CF9AE}" pid="5" name="ContentTypeId">
    <vt:lpwstr>0x010100558EB02BDB9E204AB350EDD385B68E10</vt:lpwstr>
  </property>
</Properties>
</file>